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567"/>
        <w:gridCol w:w="567"/>
        <w:gridCol w:w="5387"/>
        <w:gridCol w:w="1984"/>
      </w:tblGrid>
      <w:tr w:rsidR="00C2475F" w:rsidRPr="00572EF2" w14:paraId="6528711E" w14:textId="77777777" w:rsidTr="00C2475F">
        <w:trPr>
          <w:trHeight w:hRule="exact" w:val="6940"/>
          <w:jc w:val="center"/>
        </w:trPr>
        <w:tc>
          <w:tcPr>
            <w:tcW w:w="7371" w:type="dxa"/>
            <w:vMerge w:val="restart"/>
            <w:shd w:val="clear" w:color="auto" w:fill="auto"/>
          </w:tcPr>
          <w:p w14:paraId="2036AAAA" w14:textId="66AC92AB" w:rsidR="00C2475F" w:rsidRPr="00101375" w:rsidRDefault="002F1AF4" w:rsidP="00C2475F">
            <w:pPr>
              <w:pStyle w:val="Rubrik2"/>
              <w:outlineLvl w:val="1"/>
              <w:rPr>
                <w:rFonts w:asciiTheme="minorBidi" w:hAnsiTheme="minorBidi" w:cstheme="minorBidi"/>
                <w:sz w:val="24"/>
                <w:szCs w:val="24"/>
                <w:lang w:eastAsia="sv-SE"/>
              </w:rPr>
            </w:pPr>
            <w:bookmarkStart w:id="0" w:name="_Hlk120719403"/>
            <w:bookmarkStart w:id="1" w:name="_GoBack"/>
            <w:bookmarkEnd w:id="1"/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ካብ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ንቡር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ወጻኢ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ዝኾኑ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ምልክታት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sv-SE"/>
              </w:rPr>
              <w:t>ዕሸል</w:t>
            </w:r>
            <w:bookmarkEnd w:id="0"/>
          </w:p>
          <w:p w14:paraId="6C3E1033" w14:textId="2ED98C70" w:rsidR="00C2475F" w:rsidRPr="002C7749" w:rsidRDefault="00572EF2" w:rsidP="00C2475F">
            <w:pPr>
              <w:rPr>
                <w:rFonts w:asciiTheme="minorBidi" w:hAnsiTheme="minorBidi"/>
                <w:shd w:val="clear" w:color="auto" w:fill="FFFFFF"/>
              </w:rPr>
            </w:pPr>
            <w:r w:rsidRPr="002C7749">
              <w:rPr>
                <w:rFonts w:ascii="Ebrima" w:hAnsi="Ebrima" w:cs="Ebrima"/>
                <w:lang w:eastAsia="sv-SE"/>
              </w:rPr>
              <w:t>እቲ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ዕሸል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ክፍጠር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ከሎን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ዋህዮታት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እናተመቓቐሉ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ክራብሑ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ከለዉን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ሳሕቲ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ኣብ</w:t>
            </w:r>
            <w:r w:rsidR="002F1AF4" w:rsidRPr="002C7749">
              <w:rPr>
                <w:rFonts w:asciiTheme="minorBidi" w:hAnsiTheme="minorBidi"/>
                <w:lang w:eastAsia="sv-SE"/>
              </w:rPr>
              <w:t>’</w:t>
            </w:r>
            <w:r w:rsidR="002F1AF4" w:rsidRPr="002C7749">
              <w:rPr>
                <w:rFonts w:ascii="Ebrima" w:hAnsi="Ebrima" w:cs="Ebrima"/>
                <w:lang w:eastAsia="sv-SE"/>
              </w:rPr>
              <w:t>ቶም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ፈርዒ</w:t>
            </w:r>
            <w:r w:rsidR="002F1AF4" w:rsidRPr="002C7749">
              <w:rPr>
                <w:rFonts w:asciiTheme="minorBidi" w:hAnsiTheme="minorBidi"/>
                <w:lang w:eastAsia="sv-SE"/>
              </w:rPr>
              <w:t>(</w:t>
            </w:r>
            <w:r w:rsidR="002F1AF4" w:rsidRPr="002C7749">
              <w:rPr>
                <w:rFonts w:ascii="Ebrima" w:hAnsi="Ebrima" w:cs="Ebrima"/>
                <w:lang w:eastAsia="sv-SE"/>
              </w:rPr>
              <w:t>ጂን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) </w:t>
            </w:r>
            <w:r w:rsidR="002F1AF4" w:rsidRPr="002C7749">
              <w:rPr>
                <w:rFonts w:ascii="Ebrima" w:hAnsi="Ebrima" w:cs="Ebrima"/>
                <w:lang w:eastAsia="sv-SE"/>
              </w:rPr>
              <w:t>ዝሓዘሉ</w:t>
            </w:r>
            <w:r w:rsidR="002F1AF4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2F1AF4" w:rsidRPr="002C7749">
              <w:rPr>
                <w:rFonts w:ascii="Ebrima" w:hAnsi="Ebrima" w:cs="Ebrima"/>
                <w:lang w:eastAsia="sv-SE"/>
              </w:rPr>
              <w:t>ክሮሞዞም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ዋህዮ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ዘይንቡር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ተርእዮ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ከጋጥም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ይኽእ</w:t>
            </w:r>
            <w:r w:rsidR="008E1398" w:rsidRPr="002C7749">
              <w:rPr>
                <w:rFonts w:ascii="Ebrima" w:hAnsi="Ebrima" w:cs="Ebrima"/>
                <w:lang w:eastAsia="sv-SE"/>
              </w:rPr>
              <w:t>ል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እዩ።ካብ</w:t>
            </w:r>
            <w:r w:rsidR="008361B1" w:rsidRPr="002C7749">
              <w:rPr>
                <w:rFonts w:asciiTheme="minorBidi" w:hAnsiTheme="minorBidi"/>
                <w:lang w:eastAsia="sv-SE"/>
              </w:rPr>
              <w:t>’</w:t>
            </w:r>
            <w:r w:rsidR="008361B1" w:rsidRPr="002C7749">
              <w:rPr>
                <w:rFonts w:ascii="Ebrima" w:hAnsi="Ebrima" w:cs="Ebrima"/>
                <w:lang w:eastAsia="sv-SE"/>
              </w:rPr>
              <w:t>ዞም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ዘይንቡራት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ተርእዮታት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ክሮሞዞም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እቶም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ገሊኦም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ኣዝዮም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ከበድቲ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ወይ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ኣስጋእቲ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ክኾኑ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ከለዉ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እቶም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ካልኦት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E1398" w:rsidRPr="002C7749">
              <w:rPr>
                <w:rFonts w:ascii="Ebrima" w:hAnsi="Ebrima" w:cs="Ebrima"/>
                <w:lang w:eastAsia="sv-SE"/>
              </w:rPr>
              <w:t>ግን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C144BA" w:rsidRPr="002C7749">
              <w:rPr>
                <w:rFonts w:ascii="Ebrima" w:hAnsi="Ebrima" w:cs="Ebrima"/>
                <w:lang w:eastAsia="sv-SE"/>
              </w:rPr>
              <w:t>ዘየሰክፉ</w:t>
            </w:r>
            <w:r w:rsidR="00C144B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8361B1" w:rsidRPr="002C7749">
              <w:rPr>
                <w:rFonts w:ascii="Ebrima" w:hAnsi="Ebrima" w:cs="Ebrima"/>
                <w:lang w:eastAsia="sv-SE"/>
              </w:rPr>
              <w:t>ዳርጋ</w:t>
            </w:r>
            <w:r w:rsidR="00C144B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C144BA" w:rsidRPr="002C7749">
              <w:rPr>
                <w:rFonts w:ascii="Ebrima" w:hAnsi="Ebrima" w:cs="Ebrima"/>
                <w:lang w:eastAsia="sv-SE"/>
              </w:rPr>
              <w:t>ዘይረኣዩ</w:t>
            </w:r>
            <w:r w:rsidR="00C144B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C144BA" w:rsidRPr="002C7749">
              <w:rPr>
                <w:rFonts w:ascii="Ebrima" w:hAnsi="Ebrima" w:cs="Ebrima"/>
                <w:lang w:eastAsia="sv-SE"/>
              </w:rPr>
              <w:t>እዮም።</w:t>
            </w:r>
            <w:r w:rsidR="008361B1" w:rsidRPr="002C7749">
              <w:rPr>
                <w:rFonts w:asciiTheme="minorBidi" w:hAnsiTheme="minorBidi"/>
                <w:lang w:eastAsia="sv-SE"/>
              </w:rPr>
              <w:t xml:space="preserve"> </w:t>
            </w:r>
          </w:p>
          <w:p w14:paraId="24006991" w14:textId="2F0CAB3F" w:rsidR="00C2475F" w:rsidRPr="002C7749" w:rsidRDefault="00C144BA" w:rsidP="00052BD2">
            <w:pPr>
              <w:rPr>
                <w:rFonts w:asciiTheme="minorBidi" w:hAnsiTheme="minorBidi"/>
                <w:lang w:eastAsia="sv-SE"/>
              </w:rPr>
            </w:pPr>
            <w:r w:rsidRPr="002C7749">
              <w:rPr>
                <w:rFonts w:ascii="Ebrima" w:hAnsi="Ebrima" w:cs="Ebrima"/>
                <w:lang w:eastAsia="sv-SE"/>
              </w:rPr>
              <w:t>ብምርመራታት</w:t>
            </w:r>
            <w:r w:rsidRPr="002C7749">
              <w:rPr>
                <w:rFonts w:asciiTheme="minorBidi" w:hAnsiTheme="minorBidi"/>
                <w:lang w:eastAsia="sv-SE"/>
              </w:rPr>
              <w:t xml:space="preserve"> KUB</w:t>
            </w:r>
            <w:r w:rsidRPr="002C7749">
              <w:rPr>
                <w:rFonts w:ascii="Ebrima" w:hAnsi="Ebrima" w:cs="Ebrima"/>
                <w:lang w:eastAsia="sv-SE"/>
              </w:rPr>
              <w:t>ን</w:t>
            </w:r>
            <w:r w:rsidRPr="002C7749">
              <w:rPr>
                <w:rFonts w:asciiTheme="minorBidi" w:hAnsiTheme="minorBidi"/>
                <w:lang w:eastAsia="sv-SE"/>
              </w:rPr>
              <w:t xml:space="preserve"> NIPT</w:t>
            </w:r>
            <w:r w:rsidRPr="002C7749">
              <w:rPr>
                <w:rFonts w:ascii="Ebrima" w:hAnsi="Ebrima" w:cs="Ebrima"/>
                <w:lang w:eastAsia="sv-SE"/>
              </w:rPr>
              <w:t>ን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ዝፍተሹ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ትሪሶሚ</w:t>
            </w:r>
            <w:r w:rsidRPr="002C7749">
              <w:rPr>
                <w:rFonts w:asciiTheme="minorBidi" w:hAnsiTheme="minorBidi"/>
                <w:lang w:eastAsia="sv-SE"/>
              </w:rPr>
              <w:t xml:space="preserve"> 21(</w:t>
            </w:r>
            <w:r w:rsidRPr="002C7749">
              <w:rPr>
                <w:rFonts w:ascii="Ebrima" w:hAnsi="Ebrima" w:cs="Ebrima"/>
                <w:lang w:eastAsia="sv-SE"/>
              </w:rPr>
              <w:t>ዳውን</w:t>
            </w:r>
            <w:r w:rsidRPr="002C7749">
              <w:rPr>
                <w:rFonts w:asciiTheme="minorBidi" w:hAnsiTheme="minorBidi"/>
                <w:lang w:eastAsia="sv-SE"/>
              </w:rPr>
              <w:t>-</w:t>
            </w:r>
            <w:r w:rsidRPr="002C7749">
              <w:rPr>
                <w:rFonts w:ascii="Ebrima" w:hAnsi="Ebrima" w:cs="Ebrima"/>
                <w:lang w:eastAsia="sv-SE"/>
              </w:rPr>
              <w:t>ሲንድሮም</w:t>
            </w:r>
            <w:r w:rsidRPr="002C7749">
              <w:rPr>
                <w:rFonts w:asciiTheme="minorBidi" w:hAnsiTheme="minorBidi"/>
                <w:lang w:eastAsia="sv-SE"/>
              </w:rPr>
              <w:t>)</w:t>
            </w:r>
            <w:r w:rsidRPr="002C7749">
              <w:rPr>
                <w:rFonts w:ascii="Ebrima" w:hAnsi="Ebrima" w:cs="Ebrima"/>
                <w:lang w:eastAsia="sv-SE"/>
              </w:rPr>
              <w:t>፡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ትሪሶሚ</w:t>
            </w:r>
            <w:r w:rsidRPr="002C7749">
              <w:rPr>
                <w:rFonts w:asciiTheme="minorBidi" w:hAnsiTheme="minorBidi"/>
                <w:lang w:eastAsia="sv-SE"/>
              </w:rPr>
              <w:t xml:space="preserve"> 13(</w:t>
            </w:r>
            <w:r w:rsidRPr="002C7749">
              <w:rPr>
                <w:rFonts w:ascii="Ebrima" w:hAnsi="Ebrima" w:cs="Ebrima"/>
                <w:lang w:eastAsia="sv-SE"/>
              </w:rPr>
              <w:t>ፓታውስ</w:t>
            </w:r>
            <w:r w:rsidRPr="002C7749">
              <w:rPr>
                <w:rFonts w:asciiTheme="minorBidi" w:hAnsiTheme="minorBidi"/>
                <w:lang w:eastAsia="sv-SE"/>
              </w:rPr>
              <w:t>-</w:t>
            </w:r>
            <w:r w:rsidRPr="002C7749">
              <w:rPr>
                <w:rFonts w:ascii="Ebrima" w:hAnsi="Ebrima" w:cs="Ebrima"/>
                <w:lang w:eastAsia="sv-SE"/>
              </w:rPr>
              <w:t>ሲንድሮም</w:t>
            </w:r>
            <w:r w:rsidRPr="002C7749">
              <w:rPr>
                <w:rFonts w:asciiTheme="minorBidi" w:hAnsiTheme="minorBidi"/>
                <w:lang w:eastAsia="sv-SE"/>
              </w:rPr>
              <w:t xml:space="preserve">) </w:t>
            </w:r>
            <w:r w:rsidRPr="002C7749">
              <w:rPr>
                <w:rFonts w:ascii="Ebrima" w:hAnsi="Ebrima" w:cs="Ebrima"/>
                <w:lang w:eastAsia="sv-SE"/>
              </w:rPr>
              <w:t>ከምኡ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ድማ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ትሪሶሚ</w:t>
            </w:r>
            <w:r w:rsidRPr="002C7749">
              <w:rPr>
                <w:rFonts w:asciiTheme="minorBidi" w:hAnsiTheme="minorBidi"/>
                <w:lang w:eastAsia="sv-SE"/>
              </w:rPr>
              <w:t xml:space="preserve"> 18(</w:t>
            </w:r>
            <w:r w:rsidRPr="002C7749">
              <w:rPr>
                <w:rFonts w:ascii="Ebrima" w:hAnsi="Ebrima" w:cs="Ebrima"/>
                <w:lang w:eastAsia="sv-SE"/>
              </w:rPr>
              <w:t>ኤድዋርድስ</w:t>
            </w:r>
            <w:r w:rsidRPr="002C7749">
              <w:rPr>
                <w:rFonts w:asciiTheme="minorBidi" w:hAnsiTheme="minorBidi"/>
                <w:lang w:eastAsia="sv-SE"/>
              </w:rPr>
              <w:t>-</w:t>
            </w:r>
            <w:r w:rsidRPr="002C7749">
              <w:rPr>
                <w:rFonts w:ascii="Ebrima" w:hAnsi="Ebrima" w:cs="Ebrima"/>
                <w:lang w:eastAsia="sv-SE"/>
              </w:rPr>
              <w:t>ሲንድሮም</w:t>
            </w:r>
            <w:r w:rsidRPr="002C7749">
              <w:rPr>
                <w:rFonts w:asciiTheme="minorBidi" w:hAnsiTheme="minorBidi"/>
                <w:lang w:eastAsia="sv-SE"/>
              </w:rPr>
              <w:t xml:space="preserve">) </w:t>
            </w:r>
            <w:r w:rsidRPr="002C7749">
              <w:rPr>
                <w:rFonts w:ascii="Ebrima" w:hAnsi="Ebrima" w:cs="Ebrima"/>
                <w:lang w:eastAsia="sv-SE"/>
              </w:rPr>
              <w:t>እዮም።</w:t>
            </w:r>
            <w:r w:rsidR="00052BD2" w:rsidRPr="002C7749">
              <w:rPr>
                <w:rFonts w:ascii="Ebrima" w:hAnsi="Ebrima" w:cs="Ebrima"/>
                <w:lang w:eastAsia="sv-SE"/>
              </w:rPr>
              <w:t>ዘይንቡር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ብዝሒ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ጾታዊ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ክሮሞዞም</w:t>
            </w:r>
            <w:r w:rsidR="00052BD2" w:rsidRPr="002C7749">
              <w:rPr>
                <w:rFonts w:asciiTheme="minorBidi" w:hAnsiTheme="minorBidi"/>
                <w:lang w:eastAsia="sv-SE"/>
              </w:rPr>
              <w:t>(</w:t>
            </w:r>
            <w:r w:rsidR="00052BD2" w:rsidRPr="002C7749">
              <w:rPr>
                <w:rFonts w:ascii="Ebrima" w:hAnsi="Ebrima" w:cs="Ebrima"/>
                <w:lang w:eastAsia="sv-SE"/>
              </w:rPr>
              <w:t>ከም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ተርነርስ</w:t>
            </w:r>
            <w:r w:rsidR="00052BD2" w:rsidRPr="002C7749">
              <w:rPr>
                <w:rFonts w:asciiTheme="minorBidi" w:hAnsiTheme="minorBidi"/>
                <w:lang w:eastAsia="sv-SE"/>
              </w:rPr>
              <w:t>-</w:t>
            </w:r>
            <w:r w:rsidR="00052BD2" w:rsidRPr="002C7749">
              <w:rPr>
                <w:rFonts w:ascii="Ebrima" w:hAnsi="Ebrima" w:cs="Ebrima"/>
                <w:lang w:eastAsia="sv-SE"/>
              </w:rPr>
              <w:t>ሲንድሮም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ወይ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ክሊነፌልተርስ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ሲን</w:t>
            </w:r>
            <w:r w:rsidR="008E1398" w:rsidRPr="002C7749">
              <w:rPr>
                <w:rFonts w:ascii="Ebrima" w:hAnsi="Ebrima" w:cs="Ebrima"/>
                <w:lang w:eastAsia="sv-SE"/>
              </w:rPr>
              <w:t>ድ</w:t>
            </w:r>
            <w:r w:rsidR="00052BD2" w:rsidRPr="002C7749">
              <w:rPr>
                <w:rFonts w:ascii="Ebrima" w:hAnsi="Ebrima" w:cs="Ebrima"/>
                <w:lang w:eastAsia="sv-SE"/>
              </w:rPr>
              <w:t>ሮም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) </w:t>
            </w:r>
            <w:r w:rsidR="00052BD2" w:rsidRPr="002C7749">
              <w:rPr>
                <w:rFonts w:ascii="Ebrima" w:hAnsi="Ebrima" w:cs="Ebrima"/>
                <w:lang w:eastAsia="sv-SE"/>
              </w:rPr>
              <w:t>እንተሎ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እዉን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ክረአ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052BD2" w:rsidRPr="002C7749">
              <w:rPr>
                <w:rFonts w:ascii="Ebrima" w:hAnsi="Ebrima" w:cs="Ebrima"/>
                <w:lang w:eastAsia="sv-SE"/>
              </w:rPr>
              <w:t>ይከኣል</w:t>
            </w:r>
            <w:r w:rsidR="00052BD2" w:rsidRPr="002C7749">
              <w:rPr>
                <w:rFonts w:asciiTheme="minorBidi" w:hAnsiTheme="minorBidi"/>
                <w:lang w:eastAsia="sv-SE"/>
              </w:rPr>
              <w:t>’</w:t>
            </w:r>
            <w:r w:rsidR="00052BD2" w:rsidRPr="002C7749">
              <w:rPr>
                <w:rFonts w:ascii="Ebrima" w:hAnsi="Ebrima" w:cs="Ebrima"/>
                <w:lang w:eastAsia="sv-SE"/>
              </w:rPr>
              <w:t>ዩ።</w:t>
            </w:r>
            <w:r w:rsidR="00052BD2" w:rsidRPr="002C7749">
              <w:rPr>
                <w:rFonts w:asciiTheme="minorBidi" w:hAnsiTheme="minorBidi"/>
                <w:lang w:eastAsia="sv-SE"/>
              </w:rPr>
              <w:t xml:space="preserve"> </w:t>
            </w:r>
          </w:p>
          <w:p w14:paraId="35C3D3AF" w14:textId="59A076AE" w:rsidR="00B27244" w:rsidRPr="002C7749" w:rsidRDefault="00052BD2" w:rsidP="0098647C">
            <w:pPr>
              <w:pStyle w:val="Ingetavstnd"/>
              <w:spacing w:after="240"/>
              <w:rPr>
                <w:rFonts w:asciiTheme="minorBidi" w:hAnsiTheme="minorBidi"/>
                <w:lang w:eastAsia="sv-SE"/>
              </w:rPr>
            </w:pPr>
            <w:r w:rsidRPr="002C7749">
              <w:rPr>
                <w:rFonts w:ascii="Ebrima" w:hAnsi="Ebrima" w:cs="Ebrima"/>
                <w:lang w:eastAsia="sv-SE"/>
              </w:rPr>
              <w:t>ካብ</w:t>
            </w:r>
            <w:r w:rsidRPr="002C7749">
              <w:rPr>
                <w:rFonts w:asciiTheme="minorBidi" w:hAnsiTheme="minorBidi"/>
                <w:lang w:eastAsia="sv-SE"/>
              </w:rPr>
              <w:t xml:space="preserve"> 100 </w:t>
            </w:r>
            <w:r w:rsidRPr="002C7749">
              <w:rPr>
                <w:rFonts w:ascii="Ebrima" w:hAnsi="Ebrima" w:cs="Ebrima"/>
                <w:lang w:eastAsia="sv-SE"/>
              </w:rPr>
              <w:t>ዝውለዱ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ናጽላታት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="Ebrima" w:hAnsi="Ebrima" w:cs="Ebrima"/>
                <w:lang w:eastAsia="sv-SE"/>
              </w:rPr>
              <w:t>ካብ</w:t>
            </w:r>
            <w:r w:rsidR="008E1398" w:rsidRPr="002C7749">
              <w:rPr>
                <w:rFonts w:ascii="Ebrima" w:hAnsi="Ebrima" w:cs="Ebrima"/>
                <w:lang w:eastAsia="sv-SE"/>
              </w:rPr>
              <w:t>ኣቶም</w:t>
            </w:r>
            <w:r w:rsidR="008E1398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Pr="002C7749">
              <w:rPr>
                <w:rFonts w:asciiTheme="minorBidi" w:hAnsiTheme="minorBidi"/>
                <w:lang w:eastAsia="sv-SE"/>
              </w:rPr>
              <w:t xml:space="preserve">1 </w:t>
            </w:r>
            <w:r w:rsidR="008E1398" w:rsidRPr="002C7749">
              <w:rPr>
                <w:rFonts w:ascii="Ebrima" w:hAnsi="Ebrima" w:cs="Ebrima"/>
                <w:lang w:eastAsia="sv-SE"/>
              </w:rPr>
              <w:t>ወይ</w:t>
            </w:r>
            <w:r w:rsidRPr="002C7749">
              <w:rPr>
                <w:rFonts w:asciiTheme="minorBidi" w:hAnsiTheme="minorBidi"/>
                <w:lang w:eastAsia="sv-SE"/>
              </w:rPr>
              <w:t xml:space="preserve"> 2 </w:t>
            </w:r>
            <w:r w:rsidRPr="002C7749">
              <w:rPr>
                <w:rFonts w:ascii="Ebrima" w:hAnsi="Ebrima" w:cs="Ebrima"/>
                <w:lang w:eastAsia="sv-SE"/>
              </w:rPr>
              <w:t>ከቢድ</w:t>
            </w:r>
            <w:r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መጒዳእቲ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ኣካል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ዘለዎም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ኮይኖም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ይውለዱ።ገሊኡ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ጠንቂ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ናይ</w:t>
            </w:r>
            <w:r w:rsidR="0056075A" w:rsidRPr="002C7749">
              <w:rPr>
                <w:rFonts w:asciiTheme="minorBidi" w:hAnsiTheme="minorBidi"/>
                <w:lang w:eastAsia="sv-SE"/>
              </w:rPr>
              <w:t>’</w:t>
            </w:r>
            <w:r w:rsidR="0056075A" w:rsidRPr="002C7749">
              <w:rPr>
                <w:rFonts w:ascii="Ebrima" w:hAnsi="Ebrima" w:cs="Ebrima"/>
                <w:lang w:eastAsia="sv-SE"/>
              </w:rPr>
              <w:t>ዚ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መጒዳእቲ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ዘይንብሩ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ክሮሞዞም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ክኸውን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ከሎ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መብዛሕቱኡ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ግን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ኣዝዩ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ዝተሓላለኸ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ጠንቅታት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ኣለዎ።ገሊኦም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ካብ</w:t>
            </w:r>
            <w:r w:rsidR="0056075A" w:rsidRPr="002C7749">
              <w:rPr>
                <w:rFonts w:asciiTheme="minorBidi" w:hAnsiTheme="minorBidi"/>
                <w:lang w:eastAsia="sv-SE"/>
              </w:rPr>
              <w:t>’</w:t>
            </w:r>
            <w:r w:rsidR="0056075A" w:rsidRPr="002C7749">
              <w:rPr>
                <w:rFonts w:ascii="Ebrima" w:hAnsi="Ebrima" w:cs="Ebrima"/>
                <w:lang w:eastAsia="sv-SE"/>
              </w:rPr>
              <w:t>ቶም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ዘይንቡራት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ወይ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መጒዳእትታት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ብመርመራ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ኡልትራ</w:t>
            </w:r>
            <w:r w:rsidR="00162378" w:rsidRPr="002C7749">
              <w:rPr>
                <w:rFonts w:asciiTheme="minorBidi" w:hAnsiTheme="minorBidi"/>
                <w:lang w:eastAsia="sv-SE"/>
              </w:rPr>
              <w:t>-</w:t>
            </w:r>
            <w:r w:rsidR="0056075A" w:rsidRPr="002C7749">
              <w:rPr>
                <w:rFonts w:ascii="Ebrima" w:hAnsi="Ebrima" w:cs="Ebrima"/>
                <w:lang w:eastAsia="sv-SE"/>
              </w:rPr>
              <w:t>ሳውን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ክትረኽቦም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ትኽእል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ኢኻ።ግን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እቲ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ዝውለድ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ናጽላ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ምሉእ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ብምሉእ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ጥዑይ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ኮይኑ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ክውለድ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እዩ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ኢሉ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ከረጋግጸልካ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ዝኽእል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ምርመራ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  <w:r w:rsidR="0056075A" w:rsidRPr="002C7749">
              <w:rPr>
                <w:rFonts w:ascii="Ebrima" w:hAnsi="Ebrima" w:cs="Ebrima"/>
                <w:lang w:eastAsia="sv-SE"/>
              </w:rPr>
              <w:t>የለን።</w:t>
            </w:r>
            <w:r w:rsidR="0056075A" w:rsidRPr="002C7749">
              <w:rPr>
                <w:rFonts w:asciiTheme="minorBidi" w:hAnsiTheme="minorBidi"/>
                <w:lang w:eastAsia="sv-SE"/>
              </w:rPr>
              <w:t xml:space="preserve"> </w:t>
            </w:r>
          </w:p>
          <w:p w14:paraId="7FED60BA" w14:textId="46D09EAF" w:rsidR="00C2475F" w:rsidRPr="00101375" w:rsidRDefault="002F1AF4" w:rsidP="00C2475F">
            <w:pPr>
              <w:pStyle w:val="Rubrik2"/>
              <w:outlineLvl w:val="1"/>
              <w:rPr>
                <w:rFonts w:asciiTheme="minorBidi" w:hAnsiTheme="minorBidi" w:cstheme="minorBidi"/>
                <w:sz w:val="24"/>
                <w:szCs w:val="24"/>
              </w:rPr>
            </w:pPr>
            <w:r w:rsidRPr="00101375">
              <w:rPr>
                <w:rFonts w:ascii="Ebrima" w:hAnsi="Ebrima" w:cs="Ebrima"/>
                <w:sz w:val="24"/>
                <w:szCs w:val="24"/>
                <w:lang w:eastAsia="zh-CN"/>
              </w:rPr>
              <w:t>ግብራዊ</w:t>
            </w:r>
            <w:r w:rsidRPr="00101375">
              <w:rPr>
                <w:rFonts w:asciiTheme="minorBidi" w:hAnsiTheme="minorBidi" w:cstheme="minorBidi"/>
                <w:sz w:val="24"/>
                <w:szCs w:val="24"/>
                <w:lang w:eastAsia="zh-CN"/>
              </w:rPr>
              <w:t xml:space="preserve"> </w:t>
            </w:r>
            <w:r w:rsidRPr="00101375">
              <w:rPr>
                <w:rFonts w:ascii="Ebrima" w:hAnsi="Ebrima" w:cs="Ebrima"/>
                <w:sz w:val="24"/>
                <w:szCs w:val="24"/>
                <w:lang w:eastAsia="zh-CN"/>
              </w:rPr>
              <w:t>ሓበሬታ</w:t>
            </w:r>
          </w:p>
          <w:p w14:paraId="50A4C0D2" w14:textId="3B57C2ED" w:rsidR="00C2475F" w:rsidRPr="002C7749" w:rsidRDefault="0056075A" w:rsidP="00C2475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2C7749">
              <w:rPr>
                <w:rFonts w:ascii="Ebrima" w:hAnsi="Ebrima" w:cs="Ebrima"/>
                <w:sz w:val="20"/>
                <w:szCs w:val="20"/>
              </w:rPr>
              <w:t>እንተ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ደሊኺ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ሓደ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በጽሒ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ቤተሰብኪ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ሒዝኪ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ክትመጺ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ትኽእሊ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ኢኺ።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ሓደ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ሰብ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ጥራሕ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ግን።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5B861EDD" w14:textId="37D2ED6A" w:rsidR="00C2475F" w:rsidRPr="002C7749" w:rsidRDefault="00162378" w:rsidP="00C2475F">
            <w:pPr>
              <w:pStyle w:val="Default"/>
              <w:spacing w:after="240"/>
              <w:rPr>
                <w:rFonts w:asciiTheme="minorBidi" w:hAnsiTheme="minorBidi" w:cstheme="minorBidi"/>
                <w:sz w:val="20"/>
                <w:szCs w:val="20"/>
              </w:rPr>
            </w:pPr>
            <w:r w:rsidRPr="002C7749">
              <w:rPr>
                <w:rFonts w:ascii="Ebrima" w:hAnsi="Ebrima" w:cs="Ebrima"/>
                <w:sz w:val="20"/>
                <w:szCs w:val="20"/>
              </w:rPr>
              <w:t>ኡልትራ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 w:rsidRPr="002C7749">
              <w:rPr>
                <w:rFonts w:ascii="Ebrima" w:hAnsi="Ebrima" w:cs="Ebrima"/>
                <w:sz w:val="20"/>
                <w:szCs w:val="20"/>
              </w:rPr>
              <w:t>ሳውን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ሓደ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ረቂቕ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ዝኾነ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ሕክምናዊ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ምርመራ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ስለ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ዝኾነ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ኣቃልቦን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ኣተኲሮን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ናይ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2C7749">
              <w:rPr>
                <w:rFonts w:ascii="Ebrima" w:hAnsi="Ebrima" w:cs="Ebrima"/>
                <w:sz w:val="20"/>
                <w:szCs w:val="20"/>
              </w:rPr>
              <w:t>ቲ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8E1398" w:rsidRPr="002C7749">
              <w:rPr>
                <w:rFonts w:ascii="Ebrima" w:hAnsi="Ebrima" w:cs="Ebrima"/>
                <w:sz w:val="20"/>
                <w:szCs w:val="20"/>
              </w:rPr>
              <w:t>መ</w:t>
            </w:r>
            <w:r w:rsidRPr="002C7749">
              <w:rPr>
                <w:rFonts w:ascii="Ebrima" w:hAnsi="Ebrima" w:cs="Ebrima"/>
                <w:sz w:val="20"/>
                <w:szCs w:val="20"/>
              </w:rPr>
              <w:t>ርመራ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ዘካይዶ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ሓኪም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ወይ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መዋልዳን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ስለ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ዝሓትት፡እታ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ኣደ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ቈልዓ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ሒዛ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ክትመጽእ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የብላን።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13DC7733" w14:textId="3D3AA227" w:rsidR="00C2475F" w:rsidRPr="002C7749" w:rsidRDefault="00162378" w:rsidP="00C2475F">
            <w:pPr>
              <w:pStyle w:val="Default"/>
              <w:spacing w:after="240"/>
              <w:rPr>
                <w:rFonts w:asciiTheme="minorBidi" w:hAnsiTheme="minorBidi" w:cstheme="minorBidi"/>
                <w:sz w:val="20"/>
                <w:szCs w:val="20"/>
              </w:rPr>
            </w:pPr>
            <w:r w:rsidRPr="002C7749">
              <w:rPr>
                <w:rFonts w:ascii="Ebrima" w:hAnsi="Ebrima" w:cs="Ebrima"/>
                <w:sz w:val="20"/>
                <w:szCs w:val="20"/>
              </w:rPr>
              <w:t>ሕቶታት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ምስ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ዝህሉ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ወይ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2C7749">
              <w:rPr>
                <w:rFonts w:ascii="Ebrima" w:hAnsi="Ebrima" w:cs="Ebrima"/>
                <w:sz w:val="20"/>
                <w:szCs w:val="20"/>
              </w:rPr>
              <w:t>ቲ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ቆጸራ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ክምጻእ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ምስ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ዘይከኣል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ናብ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2C7749">
              <w:rPr>
                <w:rFonts w:ascii="Ebrima" w:hAnsi="Ebrima" w:cs="Ebrima"/>
                <w:sz w:val="20"/>
                <w:szCs w:val="20"/>
              </w:rPr>
              <w:t>ቲ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ፍሉይ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ማእከል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ክንክን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ኣዴታት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C2475F" w:rsidRPr="002C7749">
              <w:rPr>
                <w:rFonts w:asciiTheme="minorBidi" w:hAnsiTheme="minorBidi" w:cstheme="minorBidi"/>
                <w:sz w:val="20"/>
                <w:szCs w:val="20"/>
              </w:rPr>
              <w:t>Specialistmödravården, Falu lasarett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በዛ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ተሌፎን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C2475F"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023-49 29 44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ካብ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ሰኑይ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ክሳብ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ዓርቢ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ሰዓታት</w:t>
            </w:r>
            <w:r w:rsidR="00C2475F"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08.00-09.00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ዘሎ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ግዜ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ደዊልኪ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ሓብሪ።</w:t>
            </w:r>
          </w:p>
          <w:p w14:paraId="351BA6B5" w14:textId="67647937" w:rsidR="00B27244" w:rsidRPr="0098647C" w:rsidRDefault="00162378" w:rsidP="0098647C">
            <w:pPr>
              <w:pStyle w:val="Default"/>
              <w:spacing w:after="240"/>
              <w:rPr>
                <w:rFonts w:ascii="Abyssinica SIL" w:hAnsi="Abyssinica SIL" w:cs="Abyssinica SIL"/>
                <w:sz w:val="20"/>
                <w:szCs w:val="20"/>
              </w:rPr>
            </w:pPr>
            <w:r w:rsidRPr="002C7749">
              <w:rPr>
                <w:rFonts w:ascii="Ebrima" w:hAnsi="Ebrima" w:cs="Ebrima"/>
                <w:sz w:val="20"/>
                <w:szCs w:val="20"/>
              </w:rPr>
              <w:t>ምርመራ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ዕሸል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ብዝምልከት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ተወሳኺ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ሓበሬታ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ምስ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ዝድለ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ኣብ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>’</w:t>
            </w:r>
            <w:r w:rsidRPr="002C7749">
              <w:rPr>
                <w:rFonts w:ascii="Ebrima" w:hAnsi="Ebrima" w:cs="Ebrima"/>
                <w:sz w:val="20"/>
                <w:szCs w:val="20"/>
              </w:rPr>
              <w:t>ዚ</w:t>
            </w:r>
            <w:r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2C7749">
              <w:rPr>
                <w:rFonts w:ascii="Ebrima" w:hAnsi="Ebrima" w:cs="Ebrima"/>
                <w:sz w:val="20"/>
                <w:szCs w:val="20"/>
              </w:rPr>
              <w:t>ረአዪ</w:t>
            </w:r>
            <w:r w:rsidR="00C2475F" w:rsidRPr="002C774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3" w:history="1">
              <w:r w:rsidR="00B27244" w:rsidRPr="00572EF2">
                <w:rPr>
                  <w:rStyle w:val="Hyperlnk"/>
                  <w:rFonts w:ascii="Abyssinica SIL" w:hAnsi="Abyssinica SIL" w:cs="Abyssinica SIL"/>
                  <w:sz w:val="20"/>
                  <w:szCs w:val="20"/>
                </w:rPr>
                <w:t>www.1177.se/fosterdiagnostik</w:t>
              </w:r>
            </w:hyperlink>
            <w:r w:rsidR="00C2475F" w:rsidRPr="00572EF2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r w:rsidR="0098647C">
              <w:rPr>
                <w:rFonts w:ascii="Abyssinica SIL" w:hAnsi="Abyssinica SIL" w:cs="Abyssinica SIL"/>
                <w:sz w:val="20"/>
                <w:szCs w:val="20"/>
              </w:rPr>
              <w:br/>
            </w:r>
          </w:p>
          <w:p w14:paraId="1D83675F" w14:textId="77777777" w:rsidR="00C2475F" w:rsidRPr="00572EF2" w:rsidRDefault="00C2475F" w:rsidP="00C2475F">
            <w:pPr>
              <w:pStyle w:val="Default"/>
              <w:tabs>
                <w:tab w:val="left" w:pos="2513"/>
                <w:tab w:val="left" w:pos="2825"/>
              </w:tabs>
              <w:rPr>
                <w:sz w:val="20"/>
                <w:szCs w:val="20"/>
              </w:rPr>
            </w:pPr>
            <w:r w:rsidRPr="00572EF2">
              <w:rPr>
                <w:sz w:val="20"/>
                <w:szCs w:val="20"/>
              </w:rPr>
              <w:t>Fosterdiagnostik, 1177.se                    Film om fosterdiagnostik, 1177.se</w:t>
            </w:r>
          </w:p>
          <w:p w14:paraId="552167A6" w14:textId="77777777" w:rsidR="00C2475F" w:rsidRPr="00572EF2" w:rsidRDefault="00C2475F" w:rsidP="00C2475F">
            <w:pPr>
              <w:pStyle w:val="Default"/>
              <w:rPr>
                <w:sz w:val="20"/>
                <w:szCs w:val="20"/>
              </w:rPr>
            </w:pPr>
            <w:r w:rsidRPr="004756DB">
              <w:rPr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67456" behindDoc="1" locked="0" layoutInCell="1" allowOverlap="1" wp14:anchorId="6D70AE0A" wp14:editId="16D19CF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81280</wp:posOffset>
                  </wp:positionV>
                  <wp:extent cx="758825" cy="758825"/>
                  <wp:effectExtent l="0" t="0" r="3175" b="3175"/>
                  <wp:wrapTight wrapText="bothSides">
                    <wp:wrapPolygon edited="0">
                      <wp:start x="0" y="0"/>
                      <wp:lineTo x="0" y="21148"/>
                      <wp:lineTo x="21148" y="21148"/>
                      <wp:lineTo x="21148" y="0"/>
                      <wp:lineTo x="0" y="0"/>
                    </wp:wrapPolygon>
                  </wp:wrapTight>
                  <wp:docPr id="2" name="Bildobjekt 2" descr="C:\Users\hogsar\Downloads\qr-cod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gsar\Downloads\qr-cod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68480" behindDoc="1" locked="0" layoutInCell="1" allowOverlap="1" wp14:anchorId="027F4F6E" wp14:editId="6916DC11">
                  <wp:simplePos x="0" y="0"/>
                  <wp:positionH relativeFrom="column">
                    <wp:posOffset>2316013</wp:posOffset>
                  </wp:positionH>
                  <wp:positionV relativeFrom="paragraph">
                    <wp:posOffset>29498</wp:posOffset>
                  </wp:positionV>
                  <wp:extent cx="802005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lm fosterdiagnostik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BF9519" w14:textId="7D9237B9" w:rsidR="00C2475F" w:rsidRPr="00572EF2" w:rsidRDefault="00C2475F" w:rsidP="00C2475F">
            <w:pPr>
              <w:pStyle w:val="Normalfull"/>
              <w:rPr>
                <w:color w:val="FFFFFF" w:themeColor="background1"/>
              </w:rPr>
            </w:pPr>
            <w:r w:rsidRPr="00572EF2">
              <w:rPr>
                <w:szCs w:val="20"/>
              </w:rPr>
              <w:br/>
            </w:r>
          </w:p>
        </w:tc>
        <w:tc>
          <w:tcPr>
            <w:tcW w:w="567" w:type="dxa"/>
          </w:tcPr>
          <w:p w14:paraId="48C7CD1A" w14:textId="77777777" w:rsidR="00C2475F" w:rsidRPr="00572EF2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414434D" w14:textId="6AD53A4E" w:rsidR="00C2475F" w:rsidRPr="00572EF2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54B798"/>
            </w:tcBorders>
          </w:tcPr>
          <w:p w14:paraId="0866A72F" w14:textId="6C3817C9" w:rsidR="00C2475F" w:rsidRPr="00572EF2" w:rsidRDefault="004719FF" w:rsidP="00C2475F">
            <w:pPr>
              <w:rPr>
                <w:sz w:val="2"/>
                <w:szCs w:val="2"/>
              </w:rPr>
            </w:pPr>
            <w:r w:rsidRPr="004719FF">
              <w:rPr>
                <w:rFonts w:asciiTheme="minorBidi" w:eastAsia="Times New Roman" w:hAnsiTheme="minorBidi"/>
                <w:bCs/>
                <w:i/>
                <w:iCs/>
                <w:noProof/>
                <w:sz w:val="22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71C22544" wp14:editId="7C329F85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20955</wp:posOffset>
                      </wp:positionV>
                      <wp:extent cx="1743710" cy="228600"/>
                      <wp:effectExtent l="0" t="0" r="8890" b="0"/>
                      <wp:wrapTight wrapText="bothSides">
                        <wp:wrapPolygon edited="0">
                          <wp:start x="0" y="0"/>
                          <wp:lineTo x="0" y="19800"/>
                          <wp:lineTo x="21474" y="19800"/>
                          <wp:lineTo x="21474" y="0"/>
                          <wp:lineTo x="0" y="0"/>
                        </wp:wrapPolygon>
                      </wp:wrapTight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7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572E8" w14:textId="23447BF5" w:rsidR="004719FF" w:rsidRPr="004719FF" w:rsidRDefault="004719FF" w:rsidP="004719FF">
                                  <w:pPr>
                                    <w:ind w:right="19"/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4719FF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Fosterdiagnostik - Tigrinja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225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30.55pt;margin-top:1.65pt;width:137.3pt;height:1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" stroked="f">
                      <v:textbox>
                        <w:txbxContent>
                          <w:p w14:paraId="2A7572E8" w14:textId="23447BF5" w:rsidR="004719FF" w:rsidRPr="004719FF" w:rsidRDefault="004719FF" w:rsidP="004719FF">
                            <w:pPr>
                              <w:ind w:right="19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4719FF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Fosterdiagnostik - Tigrinja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2475F">
              <w:rPr>
                <w:noProof/>
                <w:sz w:val="2"/>
                <w:szCs w:val="2"/>
                <w:lang w:eastAsia="sv-SE"/>
              </w:rPr>
              <w:drawing>
                <wp:anchor distT="0" distB="0" distL="114300" distR="114300" simplePos="0" relativeHeight="251666432" behindDoc="1" locked="0" layoutInCell="1" allowOverlap="1" wp14:anchorId="4ADEB92D" wp14:editId="548067E4">
                  <wp:simplePos x="0" y="0"/>
                  <wp:positionH relativeFrom="column">
                    <wp:posOffset>0</wp:posOffset>
                  </wp:positionH>
                  <wp:positionV relativeFrom="page">
                    <wp:posOffset>409998</wp:posOffset>
                  </wp:positionV>
                  <wp:extent cx="4659630" cy="3106420"/>
                  <wp:effectExtent l="0" t="0" r="7620" b="0"/>
                  <wp:wrapTight wrapText="bothSides">
                    <wp:wrapPolygon edited="0">
                      <wp:start x="0" y="0"/>
                      <wp:lineTo x="0" y="21459"/>
                      <wp:lineTo x="21547" y="21459"/>
                      <wp:lineTo x="21547" y="0"/>
                      <wp:lineTo x="0" y="0"/>
                    </wp:wrapPolygon>
                  </wp:wrapTight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630" cy="310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75F" w:rsidRPr="00240D09" w14:paraId="072FC7AF" w14:textId="77777777" w:rsidTr="00C2475F">
        <w:trPr>
          <w:trHeight w:hRule="exact" w:val="1835"/>
          <w:jc w:val="center"/>
        </w:trPr>
        <w:tc>
          <w:tcPr>
            <w:tcW w:w="7371" w:type="dxa"/>
            <w:vMerge/>
            <w:shd w:val="clear" w:color="auto" w:fill="auto"/>
            <w:tcMar>
              <w:left w:w="170" w:type="dxa"/>
              <w:right w:w="170" w:type="dxa"/>
            </w:tcMar>
            <w:vAlign w:val="bottom"/>
          </w:tcPr>
          <w:p w14:paraId="4AC017D5" w14:textId="16191F23" w:rsidR="00C2475F" w:rsidRPr="00572EF2" w:rsidRDefault="00C2475F" w:rsidP="00C2475F">
            <w:pPr>
              <w:pStyle w:val="Normalfull"/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14:paraId="465F2E14" w14:textId="77777777" w:rsidR="00C2475F" w:rsidRPr="00572EF2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C779E17" w14:textId="77777777" w:rsidR="00C2475F" w:rsidRPr="00572EF2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54B798"/>
            </w:tcBorders>
          </w:tcPr>
          <w:p w14:paraId="17829235" w14:textId="0B11085F" w:rsidR="00C2475F" w:rsidRPr="00381262" w:rsidRDefault="008B5E17" w:rsidP="00C2475F">
            <w:pPr>
              <w:pStyle w:val="Rubrik"/>
            </w:pPr>
            <w:sdt>
              <w:sdtPr>
                <w:rPr>
                  <w:rStyle w:val="RubrikChar"/>
                  <w:b/>
                </w:rPr>
                <w:alias w:val="Titel"/>
                <w:tag w:val="Titel"/>
                <w:id w:val="1150791537"/>
                <w:lock w:val="sdtLocked"/>
                <w:placeholder>
                  <w:docPart w:val="C0656A6E664B4757A2ED5736E3EF903C"/>
                </w:placeholder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C2475F">
                  <w:rPr>
                    <w:rStyle w:val="RubrikChar"/>
                    <w:b/>
                  </w:rPr>
                  <w:t>Fosterdiagnostik</w:t>
                </w:r>
              </w:sdtContent>
            </w:sdt>
          </w:p>
        </w:tc>
      </w:tr>
      <w:tr w:rsidR="00C2475F" w:rsidRPr="00240D09" w14:paraId="3059F734" w14:textId="77777777" w:rsidTr="00C2475F">
        <w:trPr>
          <w:trHeight w:hRule="exact" w:val="1695"/>
          <w:jc w:val="center"/>
        </w:trPr>
        <w:tc>
          <w:tcPr>
            <w:tcW w:w="7371" w:type="dxa"/>
            <w:vMerge/>
            <w:shd w:val="clear" w:color="auto" w:fill="auto"/>
            <w:vAlign w:val="center"/>
          </w:tcPr>
          <w:p w14:paraId="0297FBF2" w14:textId="4B1F3D55" w:rsidR="00C2475F" w:rsidRPr="00843C88" w:rsidRDefault="00C2475F" w:rsidP="00C2475F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14:paraId="1BA9274B" w14:textId="77777777" w:rsidR="00C2475F" w:rsidRPr="00B97591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14:paraId="43551A73" w14:textId="77777777" w:rsidR="00C2475F" w:rsidRPr="00B97591" w:rsidRDefault="00C2475F" w:rsidP="00C2475F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14:paraId="32E49315" w14:textId="033508F0" w:rsidR="00C2475F" w:rsidRPr="00780ACE" w:rsidRDefault="008B5E17" w:rsidP="00C2475F">
            <w:pPr>
              <w:pStyle w:val="Ingetavstnd"/>
            </w:pPr>
            <w:sdt>
              <w:sdtPr>
                <w:rPr>
                  <w:color w:val="A6A6A6" w:themeColor="background1" w:themeShade="A6"/>
                </w:rPr>
                <w:alias w:val="Verksamhet"/>
                <w:tag w:val="Verksamhet"/>
                <w:id w:val="-1099333518"/>
                <w:lock w:val="sdtLocked"/>
                <w:placeholder>
                  <w:docPart w:val="D0C23602AA644954A8A5C801B0633FF3"/>
                </w:placeholder>
                <w:text/>
              </w:sdtPr>
              <w:sdtEndPr/>
              <w:sdtContent>
                <w:r w:rsidR="00C2475F" w:rsidRPr="00C2475F">
                  <w:rPr>
                    <w:color w:val="A6A6A6" w:themeColor="background1" w:themeShade="A6"/>
                  </w:rPr>
                  <w:t>Kvinnosjukvård och Mödrahälsovård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14:paraId="05EB564A" w14:textId="77777777" w:rsidR="00C2475F" w:rsidRPr="009636D9" w:rsidRDefault="00C2475F" w:rsidP="00C2475F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564D50D6" wp14:editId="6F22FA3B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D40B7" w14:textId="023CA950" w:rsidR="00381262" w:rsidRDefault="00381262" w:rsidP="00D47088">
      <w:pPr>
        <w:sectPr w:rsidR="00381262" w:rsidSect="00651E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Formatmall1"/>
        <w:tblW w:w="147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804"/>
      </w:tblGrid>
      <w:tr w:rsidR="00C2475F" w:rsidRPr="00240D09" w14:paraId="51316E2A" w14:textId="77777777" w:rsidTr="00270D9E">
        <w:trPr>
          <w:trHeight w:val="9780"/>
          <w:jc w:val="center"/>
        </w:trPr>
        <w:tc>
          <w:tcPr>
            <w:tcW w:w="6663" w:type="dxa"/>
            <w:tcBorders>
              <w:bottom w:val="single" w:sz="12" w:space="0" w:color="54B798"/>
            </w:tcBorders>
            <w:tcMar>
              <w:bottom w:w="170" w:type="dxa"/>
            </w:tcMar>
          </w:tcPr>
          <w:p w14:paraId="1BBDB5DE" w14:textId="40D62937" w:rsidR="00C2475F" w:rsidRPr="007D4713" w:rsidRDefault="008E3FB9" w:rsidP="007D4713">
            <w:pPr>
              <w:spacing w:after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  <w:lang w:val="en-US"/>
              </w:rPr>
              <w:lastRenderedPageBreak/>
              <w:t>መብዛሕትኦም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ዝውለዱ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ቈልዑ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ጥዑያት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ኮይኖም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እዮም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ዝውለዱ።ግን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ሚእቲ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ኣስታት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ክልተ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ቈልዑ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ገለ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ዓይነት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ዘይንብሩ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ተርእዮ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የጋጥም</w:t>
            </w:r>
            <w:r w:rsidR="008E1398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E1398" w:rsidRPr="007D4713">
              <w:rPr>
                <w:rFonts w:ascii="Ebrima" w:hAnsi="Ebrima" w:cs="Ebrima"/>
                <w:sz w:val="19"/>
                <w:szCs w:val="19"/>
              </w:rPr>
              <w:t>እዩ</w:t>
            </w:r>
            <w:r w:rsidRPr="007D4713">
              <w:rPr>
                <w:rFonts w:ascii="Ebrima" w:hAnsi="Ebrima" w:cs="Ebrima"/>
                <w:sz w:val="19"/>
                <w:szCs w:val="19"/>
              </w:rPr>
              <w:t>።</w:t>
            </w:r>
            <w:r w:rsidR="008E1398" w:rsidRPr="007D4713">
              <w:rPr>
                <w:rFonts w:ascii="Ebrima" w:hAnsi="Ebrima" w:cs="Ebrima"/>
                <w:sz w:val="19"/>
                <w:szCs w:val="19"/>
              </w:rPr>
              <w:t>ገ</w:t>
            </w:r>
            <w:r w:rsidRPr="007D4713">
              <w:rPr>
                <w:rFonts w:ascii="Ebrima" w:hAnsi="Ebrima" w:cs="Ebrima"/>
                <w:sz w:val="19"/>
                <w:szCs w:val="19"/>
              </w:rPr>
              <w:t>ሊኦም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ሕማማትን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ዘይንቡራት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ተርእዮታት</w:t>
            </w:r>
            <w:r w:rsidR="008E1398" w:rsidRPr="007D4713">
              <w:rPr>
                <w:rFonts w:ascii="Ebrima" w:hAnsi="Ebrima" w:cs="Ebrima"/>
                <w:sz w:val="19"/>
                <w:szCs w:val="19"/>
              </w:rPr>
              <w:t>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ብምርመራ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ገይርካ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ክትረኽቦም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ትኽእል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ኢኻ።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57F6C15D" w14:textId="16C65988" w:rsidR="00C2475F" w:rsidRPr="007D4713" w:rsidRDefault="008E3FB9" w:rsidP="007D4713">
            <w:pPr>
              <w:spacing w:after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ማእከል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ክንክን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ጥዕና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ኣዴታት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ነቶም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ወለዲ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ክኾኑ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ዝዳለዉ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ዘለዉ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ዝምልከት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ሓበሬታ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ይምጥወሎም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እዩ።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ኲሎም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እዞም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ዝወሃቡ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ምርመራታት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ወለንታውን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ክፍሊት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ነጻን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እዮም።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ክትገብርን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ከይትገብርን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ትውስኒ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ንስኺ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ነፍሰ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ጾር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ባዕልኺ</w:t>
            </w:r>
            <w:r w:rsidR="005F6F1F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F6F1F" w:rsidRPr="007D4713">
              <w:rPr>
                <w:rFonts w:ascii="Ebrima" w:hAnsi="Ebrima" w:cs="Ebrima"/>
                <w:sz w:val="19"/>
                <w:szCs w:val="19"/>
              </w:rPr>
              <w:t>ኢኺ።</w:t>
            </w:r>
          </w:p>
          <w:p w14:paraId="30650413" w14:textId="1BE89D2B" w:rsidR="00C2475F" w:rsidRDefault="005F6F1F" w:rsidP="007D4713">
            <w:pPr>
              <w:spacing w:after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ኲለን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ነፍሰጾራት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ክገብራ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ይፍቀደለን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እዩ።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ገሊኡ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ተሪፉ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ከኣ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ፍሉይ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ኲነታት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ይፍቀድ።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45E23BBC" w14:textId="77777777" w:rsidR="00101375" w:rsidRPr="007D4713" w:rsidRDefault="00101375" w:rsidP="007D4713">
            <w:pPr>
              <w:spacing w:after="0"/>
              <w:rPr>
                <w:rFonts w:asciiTheme="minorBidi" w:hAnsiTheme="minorBidi"/>
                <w:sz w:val="19"/>
                <w:szCs w:val="19"/>
              </w:rPr>
            </w:pPr>
          </w:p>
          <w:p w14:paraId="2E5A06F9" w14:textId="0EEC2CA5" w:rsidR="00C2475F" w:rsidRPr="00101375" w:rsidRDefault="00341DEF" w:rsidP="00C2475F">
            <w:pPr>
              <w:pStyle w:val="Rubrik2"/>
              <w:outlineLvl w:val="1"/>
              <w:rPr>
                <w:rFonts w:asciiTheme="minorBidi" w:hAnsiTheme="minorBidi" w:cstheme="minorBidi"/>
                <w:sz w:val="22"/>
                <w:szCs w:val="22"/>
              </w:rPr>
            </w:pPr>
            <w:r w:rsidRPr="00101375">
              <w:rPr>
                <w:rFonts w:ascii="Ebrima" w:hAnsi="Ebrima" w:cs="Ebrima"/>
                <w:sz w:val="22"/>
                <w:szCs w:val="22"/>
              </w:rPr>
              <w:t>ኡልትራ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Pr="00101375">
              <w:rPr>
                <w:rFonts w:ascii="Ebrima" w:hAnsi="Ebrima" w:cs="Ebrima"/>
                <w:sz w:val="22"/>
                <w:szCs w:val="22"/>
              </w:rPr>
              <w:t>ሳውንድ</w:t>
            </w:r>
          </w:p>
          <w:p w14:paraId="4ECA4F87" w14:textId="2C5270F9" w:rsidR="00C2475F" w:rsidRPr="007D4713" w:rsidRDefault="00341DEF" w:rsidP="007D4713">
            <w:pPr>
              <w:spacing w:after="0"/>
              <w:ind w:right="0"/>
              <w:outlineLvl w:val="1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ኲለን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ነፍሰጾራት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ክልተ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ክገብራ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ይሕተታ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እየን።እቲ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ቐዳማይ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ሳምንቲ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ጥንሲ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13-15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ዝወሃብ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ኮይኑ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ካልኣይ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ከኣ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ሳምንቲ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18-20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ይወሃብ።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ኡልትራ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ሳውን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ፋሉን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ወይ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ሞራ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ዝወሃብ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ኮይኑ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>’</w:t>
            </w:r>
            <w:r w:rsidRPr="007D4713">
              <w:rPr>
                <w:rFonts w:ascii="Ebrima" w:hAnsi="Ebrima" w:cs="Ebrima"/>
                <w:sz w:val="19"/>
                <w:szCs w:val="19"/>
              </w:rPr>
              <w:t>ዞም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ዝስዕቡ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መልሲ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ድማ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ክ</w:t>
            </w:r>
            <w:r w:rsidRPr="007D4713">
              <w:rPr>
                <w:rFonts w:ascii="Ebrima" w:hAnsi="Ebrima" w:cs="Ebrima"/>
                <w:sz w:val="19"/>
                <w:szCs w:val="19"/>
              </w:rPr>
              <w:t>ህብ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ይኽእል፤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4259DC6A" w14:textId="67AFD46B" w:rsidR="00C2475F" w:rsidRPr="007D4713" w:rsidRDefault="00341DEF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ከብዲ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ኣደ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ዘሎ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ሓደ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46310A" w:rsidRPr="007D4713">
              <w:rPr>
                <w:rFonts w:ascii="Ebrima" w:hAnsi="Ebrima" w:cs="Ebrima"/>
                <w:sz w:val="19"/>
                <w:szCs w:val="19"/>
              </w:rPr>
              <w:t>ድዩ</w:t>
            </w:r>
            <w:r w:rsidR="0046310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46310A" w:rsidRPr="007D4713">
              <w:rPr>
                <w:rFonts w:ascii="Ebrima" w:hAnsi="Ebrima" w:cs="Ebrima"/>
                <w:sz w:val="19"/>
                <w:szCs w:val="19"/>
              </w:rPr>
              <w:t>ወይ</w:t>
            </w:r>
            <w:r w:rsidR="0046310A" w:rsidRPr="007D4713">
              <w:rPr>
                <w:rFonts w:asciiTheme="minorBidi" w:hAnsiTheme="minorBidi"/>
                <w:sz w:val="19"/>
                <w:szCs w:val="19"/>
              </w:rPr>
              <w:t>’</w:t>
            </w:r>
            <w:r w:rsidR="0046310A" w:rsidRPr="007D4713">
              <w:rPr>
                <w:rFonts w:ascii="Ebrima" w:hAnsi="Ebrima" w:cs="Ebrima"/>
                <w:sz w:val="19"/>
                <w:szCs w:val="19"/>
              </w:rPr>
              <w:t>ሲ</w:t>
            </w:r>
            <w:r w:rsidR="0046310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ሓደ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ንላዕሊ</w:t>
            </w:r>
          </w:p>
          <w:p w14:paraId="0C699757" w14:textId="141A7DB9" w:rsidR="00C2475F" w:rsidRPr="007D4713" w:rsidRDefault="00341DEF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ክንደይ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ዝኣክል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ማይ</w:t>
            </w:r>
            <w:r w:rsidR="00A039C7"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>(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ኣምኒዮቲክ</w:t>
            </w:r>
            <w:r w:rsidR="00A039C7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ፍሉድ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)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ከም</w:t>
            </w:r>
            <w:r w:rsidR="00A039C7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ዘሎ</w:t>
            </w:r>
          </w:p>
          <w:p w14:paraId="49DFAD5C" w14:textId="2D45F24E" w:rsidR="00C2475F" w:rsidRPr="007D4713" w:rsidRDefault="00A039C7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ጥንሲ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ክንደይ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እዋን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ዝገበረ</w:t>
            </w:r>
          </w:p>
          <w:p w14:paraId="250A8A93" w14:textId="607125E1" w:rsidR="00C2475F" w:rsidRPr="007D4713" w:rsidRDefault="00A039C7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ሕርሲ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ከጋጥም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ትጽቢት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ዝግበረሉ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እለት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መዓስ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ምዃኑ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2072EF50" w14:textId="63F3E0D3" w:rsidR="00C2475F" w:rsidRPr="007D4713" w:rsidRDefault="0046310A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እታ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መድሓንቲ</w:t>
            </w:r>
            <w:r w:rsidR="00A039C7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ኣበየናይ</w:t>
            </w:r>
            <w:r w:rsidR="00A039C7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A039C7" w:rsidRPr="007D4713">
              <w:rPr>
                <w:rFonts w:ascii="Ebrima" w:hAnsi="Ebrima" w:cs="Ebrima"/>
                <w:sz w:val="19"/>
                <w:szCs w:val="19"/>
              </w:rPr>
              <w:t>ቦ</w:t>
            </w:r>
            <w:r w:rsidRPr="007D4713">
              <w:rPr>
                <w:rFonts w:ascii="Ebrima" w:hAnsi="Ebrima" w:cs="Ebrima"/>
                <w:sz w:val="19"/>
                <w:szCs w:val="19"/>
              </w:rPr>
              <w:t>ታ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ን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ከመይ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ትሰርሕ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ዘላ</w:t>
            </w:r>
          </w:p>
          <w:p w14:paraId="74539598" w14:textId="045F8CAB" w:rsidR="00C2475F" w:rsidRPr="007D4713" w:rsidRDefault="0046310A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ገለ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ዓይነት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መጒዳእቲ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እንተለዎ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459ED7A3" w14:textId="0A277530" w:rsidR="00C2475F" w:rsidRPr="007D4713" w:rsidRDefault="0046310A" w:rsidP="00C2475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right="0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ከመይ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ይዓቢ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ከም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ዘሎ</w:t>
            </w:r>
          </w:p>
          <w:p w14:paraId="4AD6C504" w14:textId="21446382" w:rsidR="00810CC9" w:rsidRPr="007D4713" w:rsidRDefault="0046310A" w:rsidP="007D4713">
            <w:pPr>
              <w:spacing w:after="0"/>
              <w:ind w:right="0"/>
              <w:outlineLvl w:val="1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ገለ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ካብ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ንቡር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ወጻኢ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ነገር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ዝርከብ፡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ተወሳኺ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ንኽግበርን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ሓበሬታ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ንኽወሃብን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ሓኪም</w:t>
            </w:r>
            <w:r w:rsidR="00867ABA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67ABA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ርክብ</w:t>
            </w:r>
            <w:r w:rsidR="00867ABA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67ABA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ንኽካየድ</w:t>
            </w:r>
            <w:r w:rsidR="00867ABA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67ABA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ትሕተቱ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።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3A020BE7" w14:textId="77777777" w:rsidR="00C2475F" w:rsidRDefault="0046310A" w:rsidP="00810CC9">
            <w:pPr>
              <w:ind w:right="0"/>
              <w:outlineLvl w:val="1"/>
              <w:rPr>
                <w:rFonts w:asciiTheme="minorBidi" w:hAnsiTheme="minorBidi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ክንዲ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="00867ABA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ብኣ</w:t>
            </w:r>
            <w:r w:rsidR="00867ABA" w:rsidRPr="007D4713">
              <w:rPr>
                <w:rFonts w:ascii="Ebrima" w:hAnsi="Ebrima" w:cs="Ebrima"/>
                <w:sz w:val="19"/>
                <w:szCs w:val="19"/>
              </w:rPr>
              <w:t>ጋ</w:t>
            </w:r>
            <w:r w:rsidRPr="007D4713">
              <w:rPr>
                <w:rFonts w:ascii="Ebrima" w:hAnsi="Ebrima" w:cs="Ebrima"/>
                <w:sz w:val="19"/>
                <w:szCs w:val="19"/>
              </w:rPr>
              <w:t>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ዝግበር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ኣልትራ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ሳውንድ፡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ዘይንብሩ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ክሮሞዞም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ኣሎን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ዘየሎን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ንምፍላጥ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ዝግበር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ኡልትራ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ሳውንድን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ደም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ዝሓዘለ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ምርምራ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KUB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ክምረጽ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ይከኣል</w:t>
            </w:r>
            <w:r w:rsidR="009F26A9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9F26A9" w:rsidRPr="007D4713">
              <w:rPr>
                <w:rFonts w:ascii="Ebrima" w:hAnsi="Ebrima" w:cs="Ebrima"/>
                <w:sz w:val="19"/>
                <w:szCs w:val="19"/>
              </w:rPr>
              <w:t>እዩ።</w:t>
            </w:r>
            <w:r w:rsidRPr="002C7749">
              <w:rPr>
                <w:rFonts w:asciiTheme="minorBidi" w:hAnsiTheme="minorBidi"/>
              </w:rPr>
              <w:t xml:space="preserve"> </w:t>
            </w:r>
          </w:p>
          <w:p w14:paraId="7B8F629A" w14:textId="77777777" w:rsidR="007D4713" w:rsidRPr="00101375" w:rsidRDefault="007D4713" w:rsidP="007D4713">
            <w:pPr>
              <w:pStyle w:val="Rubrik2"/>
              <w:ind w:right="109"/>
              <w:outlineLvl w:val="1"/>
              <w:rPr>
                <w:rFonts w:asciiTheme="minorBidi" w:hAnsiTheme="minorBidi" w:cstheme="minorBidi"/>
                <w:sz w:val="22"/>
                <w:szCs w:val="22"/>
              </w:rPr>
            </w:pPr>
            <w:r w:rsidRPr="00101375">
              <w:rPr>
                <w:rFonts w:ascii="Ebrima" w:hAnsi="Ebrima" w:cs="Ebrima"/>
                <w:sz w:val="22"/>
                <w:szCs w:val="22"/>
              </w:rPr>
              <w:t>ናይ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ዘይንቡር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ክሮሞዞም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ምርምራ</w:t>
            </w:r>
          </w:p>
          <w:p w14:paraId="46C69BF1" w14:textId="77777777" w:rsidR="007D4713" w:rsidRPr="00101375" w:rsidRDefault="007D4713" w:rsidP="007D4713">
            <w:pPr>
              <w:pStyle w:val="Rubrik2"/>
              <w:ind w:right="109"/>
              <w:outlineLvl w:val="1"/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KUB – </w:t>
            </w:r>
            <w:r w:rsidRPr="00101375">
              <w:rPr>
                <w:rStyle w:val="Rubrik3Char"/>
                <w:rFonts w:ascii="Ebrima" w:hAnsi="Ebrima" w:cs="Ebrima"/>
                <w:b/>
                <w:bCs/>
                <w:sz w:val="22"/>
                <w:szCs w:val="22"/>
              </w:rPr>
              <w:t>ዝተወሃደ</w:t>
            </w: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101375">
              <w:rPr>
                <w:rStyle w:val="Rubrik3Char"/>
                <w:rFonts w:ascii="Ebrima" w:hAnsi="Ebrima" w:cs="Ebrima"/>
                <w:b/>
                <w:bCs/>
                <w:sz w:val="22"/>
                <w:szCs w:val="22"/>
              </w:rPr>
              <w:t>ምርምራ</w:t>
            </w: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101375">
              <w:rPr>
                <w:rStyle w:val="Rubrik3Char"/>
                <w:rFonts w:ascii="Ebrima" w:hAnsi="Ebrima" w:cs="Ebrima"/>
                <w:b/>
                <w:bCs/>
                <w:sz w:val="22"/>
                <w:szCs w:val="22"/>
              </w:rPr>
              <w:t>ኡልትራ</w:t>
            </w: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>-</w:t>
            </w:r>
            <w:r w:rsidRPr="00101375">
              <w:rPr>
                <w:rStyle w:val="Rubrik3Char"/>
                <w:rFonts w:ascii="Ebrima" w:hAnsi="Ebrima" w:cs="Ebrima"/>
                <w:b/>
                <w:bCs/>
                <w:sz w:val="22"/>
                <w:szCs w:val="22"/>
              </w:rPr>
              <w:t>ሳውንድን</w:t>
            </w: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101375">
              <w:rPr>
                <w:rStyle w:val="Rubrik3Char"/>
                <w:rFonts w:ascii="Ebrima" w:hAnsi="Ebrima" w:cs="Ebrima"/>
                <w:b/>
                <w:bCs/>
                <w:sz w:val="22"/>
                <w:szCs w:val="22"/>
              </w:rPr>
              <w:t>ደምን</w:t>
            </w:r>
            <w:r w:rsidRPr="00101375">
              <w:rPr>
                <w:rStyle w:val="Rubrik3Char"/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4C5938E7" w14:textId="77777777" w:rsidR="007D4713" w:rsidRPr="007D4713" w:rsidRDefault="007D4713" w:rsidP="007D4713">
            <w:pPr>
              <w:spacing w:after="0"/>
              <w:ind w:right="109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KUB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>’</w:t>
            </w:r>
            <w:r w:rsidRPr="007D4713">
              <w:rPr>
                <w:rFonts w:ascii="Ebrima" w:hAnsi="Ebrima" w:cs="Ebrima"/>
                <w:sz w:val="19"/>
                <w:szCs w:val="19"/>
              </w:rPr>
              <w:t>ቶም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ዝውቱራት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ዝኮኑ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ዘይንቡር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ክሮሞዞም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ኽልዎ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ተኽእሎ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ክንደይ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ምዃኑ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ዝቕምር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ተኽእሎኣዊ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እዩ።እዚ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KUB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መንጎ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ሳምንቲ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ጥንሲ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11</w:t>
            </w:r>
            <w:r w:rsidRPr="007D4713">
              <w:rPr>
                <w:rFonts w:ascii="Ebrima" w:hAnsi="Ebrima" w:cs="Ebrima"/>
                <w:sz w:val="19"/>
                <w:szCs w:val="19"/>
              </w:rPr>
              <w:t>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13</w:t>
            </w:r>
            <w:r w:rsidRPr="007D4713">
              <w:rPr>
                <w:rFonts w:ascii="Ebrima" w:hAnsi="Ebrima" w:cs="Ebrima"/>
                <w:sz w:val="19"/>
                <w:szCs w:val="19"/>
              </w:rPr>
              <w:t>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ክውሰድ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ይከኣል።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KUB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ዝኾነ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ይኹን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ርግጸኛ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መልሲ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ኣይህብን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እዩ።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KUB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ዝካየድ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ደም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ድሕሪ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ምውሳድን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ድሕሪኡ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ነቲ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ዝተረኽበ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ውጽኢት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ደም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ምስ</w:t>
            </w:r>
            <w:r w:rsidRPr="007D4713">
              <w:rPr>
                <w:rFonts w:asciiTheme="minorBidi" w:hAnsiTheme="minorBidi"/>
                <w:sz w:val="19"/>
                <w:szCs w:val="19"/>
              </w:rPr>
              <w:t>’</w:t>
            </w:r>
            <w:r w:rsidRPr="007D4713">
              <w:rPr>
                <w:rFonts w:ascii="Ebrima" w:hAnsi="Ebrima" w:cs="Ebrima"/>
                <w:sz w:val="19"/>
                <w:szCs w:val="19"/>
              </w:rPr>
              <w:t>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ብኡልትራ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ሳውንድ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ብዝግበር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ፍሉይ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ዓቐን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>’</w:t>
            </w:r>
            <w:r w:rsidRPr="007D4713">
              <w:rPr>
                <w:rFonts w:ascii="Ebrima" w:hAnsi="Ebrima" w:cs="Ebrima"/>
                <w:sz w:val="19"/>
                <w:szCs w:val="19"/>
              </w:rPr>
              <w:t>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ወተግ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ብምጽምባር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እዩ።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</w:p>
          <w:p w14:paraId="3ED17E4F" w14:textId="21C54F58" w:rsidR="007D4713" w:rsidRPr="002C7749" w:rsidRDefault="007D4713" w:rsidP="00AC41E1">
            <w:pPr>
              <w:shd w:val="clear" w:color="auto" w:fill="FFFFFF"/>
              <w:spacing w:after="0"/>
              <w:ind w:right="109"/>
              <w:rPr>
                <w:rFonts w:asciiTheme="minorBidi" w:hAnsiTheme="minorBidi"/>
              </w:rPr>
            </w:pPr>
          </w:p>
        </w:tc>
        <w:tc>
          <w:tcPr>
            <w:tcW w:w="621" w:type="dxa"/>
            <w:tcMar>
              <w:bottom w:w="170" w:type="dxa"/>
            </w:tcMar>
          </w:tcPr>
          <w:p w14:paraId="05E7689B" w14:textId="77777777" w:rsidR="00C2475F" w:rsidRPr="002C7749" w:rsidRDefault="00C2475F" w:rsidP="00C2475F">
            <w:pPr>
              <w:pStyle w:val="Ingetavstnd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14:paraId="19A4B5DD" w14:textId="77777777" w:rsidR="00C2475F" w:rsidRPr="002C7749" w:rsidRDefault="00C2475F" w:rsidP="00C2475F">
            <w:pPr>
              <w:pStyle w:val="Ingetavstnd"/>
              <w:rPr>
                <w:rFonts w:asciiTheme="minorBidi" w:hAnsiTheme="minorBidi"/>
                <w:sz w:val="2"/>
                <w:szCs w:val="2"/>
              </w:rPr>
            </w:pPr>
          </w:p>
        </w:tc>
        <w:tc>
          <w:tcPr>
            <w:tcW w:w="6804" w:type="dxa"/>
            <w:tcBorders>
              <w:bottom w:val="single" w:sz="12" w:space="0" w:color="54B798"/>
            </w:tcBorders>
            <w:tcMar>
              <w:bottom w:w="170" w:type="dxa"/>
            </w:tcMar>
          </w:tcPr>
          <w:p w14:paraId="79560585" w14:textId="2981B22B" w:rsidR="00270D9E" w:rsidRPr="007D4713" w:rsidRDefault="00101375" w:rsidP="00270D9E">
            <w:pPr>
              <w:shd w:val="clear" w:color="auto" w:fill="FFFFFF"/>
              <w:spacing w:after="0"/>
              <w:ind w:right="109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እዚ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ተኽእሎ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ካብ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200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ትሕቲ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1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እንተ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ኾይኑ፡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ትሑት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ስለ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ዝሕሰብ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ተወሳኺ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ኣይግበርን።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ተኽእሎ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ልዑል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እዩ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ዝበሃል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ግን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ዝያዳ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ንጹር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መልሲ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ንምርካ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ተወሰኽቲ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ምርመራታት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ክካየዱ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ትሕተቱ።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 </w:t>
            </w:r>
          </w:p>
          <w:p w14:paraId="685A1BE6" w14:textId="77777777" w:rsidR="00101375" w:rsidRDefault="00101375" w:rsidP="00FD652C">
            <w:pPr>
              <w:pStyle w:val="Rubrik3"/>
              <w:ind w:right="109"/>
              <w:outlineLvl w:val="2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A324DF9" w14:textId="268C1DA5" w:rsidR="00C2475F" w:rsidRPr="00101375" w:rsidRDefault="00C2475F" w:rsidP="00FD652C">
            <w:pPr>
              <w:pStyle w:val="Rubrik3"/>
              <w:ind w:right="109"/>
              <w:outlineLvl w:val="2"/>
              <w:rPr>
                <w:rFonts w:asciiTheme="minorBidi" w:hAnsiTheme="minorBidi" w:cstheme="minorBidi"/>
                <w:sz w:val="22"/>
                <w:szCs w:val="22"/>
              </w:rPr>
            </w:pPr>
            <w:r w:rsidRPr="00101375">
              <w:rPr>
                <w:rFonts w:asciiTheme="minorBidi" w:hAnsiTheme="minorBidi" w:cstheme="minorBidi"/>
                <w:sz w:val="22"/>
                <w:szCs w:val="22"/>
              </w:rPr>
              <w:t>NIPT –</w:t>
            </w:r>
            <w:r w:rsidR="00672447"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D3368" w:rsidRPr="00101375">
              <w:rPr>
                <w:rFonts w:ascii="Ebrima" w:hAnsi="Ebrima" w:cs="Ebrima"/>
                <w:sz w:val="22"/>
                <w:szCs w:val="22"/>
              </w:rPr>
              <w:t>ዘይጓዳእ</w:t>
            </w:r>
            <w:r w:rsidR="00AD3368"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D3368" w:rsidRPr="00101375">
              <w:rPr>
                <w:rFonts w:ascii="Ebrima" w:hAnsi="Ebrima" w:cs="Ebrima"/>
                <w:sz w:val="22"/>
                <w:szCs w:val="22"/>
              </w:rPr>
              <w:t>ምርመራ</w:t>
            </w:r>
            <w:r w:rsidR="00AD3368"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72447" w:rsidRPr="00101375">
              <w:rPr>
                <w:rFonts w:ascii="Ebrima" w:hAnsi="Ebrima" w:cs="Ebrima"/>
                <w:sz w:val="22"/>
                <w:szCs w:val="22"/>
              </w:rPr>
              <w:t>ቅድመ</w:t>
            </w:r>
            <w:r w:rsidR="00672447"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72447" w:rsidRPr="00101375">
              <w:rPr>
                <w:rFonts w:ascii="Ebrima" w:hAnsi="Ebrima" w:cs="Ebrima"/>
                <w:sz w:val="22"/>
                <w:szCs w:val="22"/>
              </w:rPr>
              <w:t>ሕርሲ</w:t>
            </w:r>
          </w:p>
          <w:p w14:paraId="06E62EFD" w14:textId="492312C6" w:rsidR="00C2475F" w:rsidRPr="007D4713" w:rsidRDefault="00867ABA" w:rsidP="00FD652C">
            <w:pPr>
              <w:spacing w:after="0"/>
              <w:ind w:right="109"/>
              <w:rPr>
                <w:rFonts w:asciiTheme="minorBidi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ብ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ምርምራ</w:t>
            </w:r>
            <w:r w:rsidR="00C2475F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KUB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ዝተረኽበ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ውጽኢት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ማእከላይ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ኮይኑ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ዝርከብ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NIPT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ይወሃብ።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NIPT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ክምረጽ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ኣይከኣልን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እዩ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እንታይ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ደኣ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መጀመርያ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KUB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ክግበር</w:t>
            </w:r>
            <w:r w:rsidR="00AD336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AD336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ኣለዎ።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NIPT </w:t>
            </w:r>
            <w:r w:rsidR="0050762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ኣተኣማማኒ</w:t>
            </w:r>
            <w:r w:rsidR="0050762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0762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ኣይኮነን</w:t>
            </w:r>
            <w:r w:rsidR="0050762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0762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ተባሂሉ</w:t>
            </w:r>
            <w:r w:rsidR="0050762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0762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ዝውሰደሉ</w:t>
            </w:r>
            <w:r w:rsidR="0050762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ኲነታት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ኣሎ።ንኣብነት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እታ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ኣደ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ማናቱ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ወይ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ብዙሕ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ዝሚዛኑ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="0098469D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98469D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ትሕዝ።</w:t>
            </w:r>
          </w:p>
          <w:p w14:paraId="03661F3E" w14:textId="77777777" w:rsidR="00FD652C" w:rsidRPr="007D4713" w:rsidRDefault="00FD652C" w:rsidP="00FD652C">
            <w:pPr>
              <w:spacing w:after="0"/>
              <w:ind w:right="109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</w:p>
          <w:p w14:paraId="47A5581B" w14:textId="4AC11B9C" w:rsidR="00C2475F" w:rsidRPr="007D4713" w:rsidRDefault="000A26A5" w:rsidP="00FD652C">
            <w:pPr>
              <w:pStyle w:val="Ingetavstnd"/>
              <w:ind w:right="109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C2475F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>NIPT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ካብ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ኢድ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ኣደ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ደም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ይውሰድ።</w:t>
            </w:r>
          </w:p>
          <w:p w14:paraId="2D31E67E" w14:textId="54B5DF6D" w:rsidR="00C2475F" w:rsidRPr="007D4713" w:rsidRDefault="000A26A5" w:rsidP="0016178C">
            <w:pPr>
              <w:spacing w:after="0"/>
              <w:ind w:right="109"/>
              <w:rPr>
                <w:rFonts w:asciiTheme="minorBidi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NIPT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ከም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b/>
                <w:bCs/>
                <w:sz w:val="19"/>
                <w:szCs w:val="19"/>
                <w:lang w:eastAsia="sv-SE"/>
              </w:rPr>
              <w:t>ዘይብሉ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ዘመልክት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ኣዝዩ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07621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ዘተኣማምን</w:t>
            </w:r>
            <w:r w:rsidR="00507621"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07621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እዩ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።እቲ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ከም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ዘለዎ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ዘመልክት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ግን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ተኣማምነቱ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ሒደት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ስለ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ዝኾነ</w:t>
            </w:r>
            <w:r w:rsidR="005318F3"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ዘተኣማምን</w:t>
            </w:r>
            <w:r w:rsidR="005318F3"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መልሲ</w:t>
            </w:r>
            <w:r w:rsidR="005318F3"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ንምርካብ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ካብ</w:t>
            </w:r>
            <w:r w:rsidR="005318F3"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ማይ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>(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ኣምኒዮቲክ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ፍሉድ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)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ወይ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መድሓንቲ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ተወሳኺ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="005318F3"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="005318F3" w:rsidRPr="007D4713">
              <w:rPr>
                <w:rFonts w:ascii="Ebrima" w:hAnsi="Ebrima" w:cs="Ebrima"/>
                <w:sz w:val="19"/>
                <w:szCs w:val="19"/>
              </w:rPr>
              <w:t>የድሊ</w:t>
            </w:r>
            <w:r w:rsidRPr="007D4713">
              <w:rPr>
                <w:rFonts w:ascii="Ebrima" w:hAnsi="Ebrima" w:cs="Ebrima"/>
                <w:sz w:val="19"/>
                <w:szCs w:val="19"/>
                <w:lang w:eastAsia="sv-SE"/>
              </w:rPr>
              <w:t>።</w:t>
            </w:r>
            <w:r w:rsidRPr="007D4713">
              <w:rPr>
                <w:rFonts w:asciiTheme="minorBidi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41F15302" w14:textId="77777777" w:rsidR="0016178C" w:rsidRPr="007D4713" w:rsidRDefault="0016178C" w:rsidP="0016178C">
            <w:pPr>
              <w:spacing w:after="0"/>
              <w:ind w:right="109"/>
              <w:rPr>
                <w:rFonts w:asciiTheme="minorBidi" w:hAnsiTheme="minorBidi"/>
                <w:sz w:val="19"/>
                <w:szCs w:val="19"/>
                <w:lang w:eastAsia="sv-SE"/>
              </w:rPr>
            </w:pPr>
          </w:p>
          <w:p w14:paraId="6E642BB7" w14:textId="1214DD97" w:rsidR="00C2475F" w:rsidRPr="00101375" w:rsidRDefault="005318F3" w:rsidP="00FD652C">
            <w:pPr>
              <w:pStyle w:val="Rubrik3"/>
              <w:ind w:right="109"/>
              <w:outlineLvl w:val="2"/>
              <w:rPr>
                <w:rFonts w:asciiTheme="minorBidi" w:hAnsiTheme="minorBidi" w:cstheme="minorBidi"/>
                <w:sz w:val="22"/>
                <w:szCs w:val="22"/>
                <w:lang w:eastAsia="sv-SE"/>
              </w:rPr>
            </w:pPr>
            <w:r w:rsidRPr="00101375">
              <w:rPr>
                <w:rFonts w:ascii="Ebrima" w:hAnsi="Ebrima" w:cs="Ebrima"/>
                <w:sz w:val="22"/>
                <w:szCs w:val="22"/>
                <w:lang w:eastAsia="sv-SE"/>
              </w:rPr>
              <w:t>መርመራ</w:t>
            </w:r>
            <w:r w:rsidRPr="00101375">
              <w:rPr>
                <w:rFonts w:asciiTheme="minorBidi" w:hAnsiTheme="minorBidi" w:cstheme="minorBidi"/>
                <w:sz w:val="22"/>
                <w:szCs w:val="22"/>
                <w:lang w:eastAsia="sv-SE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ማይ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>-</w:t>
            </w:r>
            <w:r w:rsidRPr="00101375">
              <w:rPr>
                <w:rFonts w:ascii="Ebrima" w:hAnsi="Ebrima" w:cs="Ebrima"/>
                <w:sz w:val="22"/>
                <w:szCs w:val="22"/>
              </w:rPr>
              <w:t>ዕሸል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r w:rsidRPr="00101375">
              <w:rPr>
                <w:rFonts w:ascii="Ebrima" w:hAnsi="Ebrima" w:cs="Ebrima"/>
                <w:sz w:val="22"/>
                <w:szCs w:val="22"/>
              </w:rPr>
              <w:t>ኣምኒዮቲክ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ፍሉድ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) </w:t>
            </w:r>
            <w:r w:rsidRPr="00101375">
              <w:rPr>
                <w:rFonts w:ascii="Ebrima" w:hAnsi="Ebrima" w:cs="Ebrima"/>
                <w:sz w:val="22"/>
                <w:szCs w:val="22"/>
              </w:rPr>
              <w:t>ዶ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ወይ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>’</w:t>
            </w:r>
            <w:r w:rsidRPr="00101375">
              <w:rPr>
                <w:rFonts w:ascii="Ebrima" w:hAnsi="Ebrima" w:cs="Ebrima"/>
                <w:sz w:val="22"/>
                <w:szCs w:val="22"/>
              </w:rPr>
              <w:t>ሲ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መርመራ</w:t>
            </w:r>
            <w:r w:rsidRPr="0010137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101375">
              <w:rPr>
                <w:rFonts w:ascii="Ebrima" w:hAnsi="Ebrima" w:cs="Ebrima"/>
                <w:sz w:val="22"/>
                <w:szCs w:val="22"/>
              </w:rPr>
              <w:t>መድሓንቲ</w:t>
            </w:r>
          </w:p>
          <w:p w14:paraId="13EDF150" w14:textId="36218FC2" w:rsidR="00C2475F" w:rsidRPr="007D4713" w:rsidRDefault="005318F3" w:rsidP="00FD652C">
            <w:pPr>
              <w:shd w:val="clear" w:color="auto" w:fill="FFFFFF"/>
              <w:spacing w:after="0"/>
              <w:ind w:right="109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እቲ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ከም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ዘለዎ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ንምፍላጥ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ማይ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>(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ኣምኒዮቲክ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ፍሉድ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)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ወይ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መድሓንቲ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ዝውሰድ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ዝያዳ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ርግጸኛ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መልሲ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ስለ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ዝህብ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እዞም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ዝስዕቡ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ዘጋጥሙ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እዚ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ይወሃብ፤</w:t>
            </w:r>
          </w:p>
          <w:p w14:paraId="2A4F37D8" w14:textId="5E064D9F" w:rsidR="00C2475F" w:rsidRPr="007D4713" w:rsidRDefault="00C2475F" w:rsidP="00FD652C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26"/>
              </w:tabs>
              <w:spacing w:after="100" w:afterAutospacing="1"/>
              <w:ind w:right="109" w:hanging="578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KUB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ዝለዓለ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ተኽእሎ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ክሮሞዞም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ከም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ዘሎ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ዘመልክት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3C1E32A2" w14:textId="00A116FE" w:rsidR="00C2475F" w:rsidRPr="007D4713" w:rsidRDefault="00C2475F" w:rsidP="00FD652C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26"/>
              </w:tabs>
              <w:spacing w:after="100" w:afterAutospacing="1"/>
              <w:ind w:right="109" w:hanging="578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NIPT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ተኽእሎ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ክሮሞዞም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ከም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ዘሎ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5318F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ዘመልክት</w:t>
            </w:r>
            <w:r w:rsidR="005318F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 </w:t>
            </w:r>
          </w:p>
          <w:p w14:paraId="6D895088" w14:textId="11E16762" w:rsidR="00C2475F" w:rsidRPr="007D4713" w:rsidRDefault="005318F3" w:rsidP="00FD652C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right="109" w:hanging="578"/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ሓደ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ካብ</w:t>
            </w:r>
            <w:r w:rsidRPr="007D4713">
              <w:rPr>
                <w:rFonts w:eastAsia="Times New Roman" w:cs="Arial"/>
                <w:sz w:val="19"/>
                <w:szCs w:val="19"/>
                <w:lang w:eastAsia="sv-SE"/>
              </w:rPr>
              <w:t>’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ቶም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ወለዲ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ፈርዒ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ንኽወርስ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ስግኣት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ወይ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ዝምባለ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BF3B11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ዝህሉ</w:t>
            </w:r>
            <w:r w:rsidR="00BF3B11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5CD5AB3E" w14:textId="793DE0A3" w:rsidR="00270D9E" w:rsidRPr="007D4713" w:rsidRDefault="00BF3B11" w:rsidP="00270D9E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0"/>
              <w:ind w:right="109" w:hanging="578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ኡልትራ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>-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ሳውንድ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ምልክት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ዘርእይ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719295D2" w14:textId="77777777" w:rsidR="00270D9E" w:rsidRPr="007D4713" w:rsidRDefault="00270D9E" w:rsidP="00270D9E">
            <w:pPr>
              <w:shd w:val="clear" w:color="auto" w:fill="FFFFFF"/>
              <w:spacing w:after="0"/>
              <w:ind w:right="109"/>
              <w:rPr>
                <w:rFonts w:asciiTheme="minorBidi" w:hAnsiTheme="minorBidi"/>
                <w:sz w:val="19"/>
                <w:szCs w:val="19"/>
              </w:rPr>
            </w:pPr>
          </w:p>
          <w:p w14:paraId="4EBCA0E8" w14:textId="7F9A40B3" w:rsidR="0016178C" w:rsidRPr="007D4713" w:rsidRDefault="00572EF2" w:rsidP="0016178C">
            <w:pPr>
              <w:shd w:val="clear" w:color="auto" w:fill="FFFFFF"/>
              <w:spacing w:after="0"/>
              <w:ind w:right="109"/>
              <w:rPr>
                <w:rFonts w:asciiTheme="minorBidi" w:hAnsiTheme="minorBidi"/>
                <w:sz w:val="19"/>
                <w:szCs w:val="19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ማይ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>-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>(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ኣምኒዮቲክ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ፍሉድ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)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ቀልጢፉ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እንተ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ተባሂሉ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መበል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15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ሳምንቲ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ጥንሲ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ፋሉን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ይካየድ።ምርመራ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መድሓንቲ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ድማ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መበል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15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ሳምንቲ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ጥንሲ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ኣትሒዙ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ኡፕሳላ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ይካየድ።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 </w:t>
            </w:r>
            <w:r w:rsidR="00270D9E" w:rsidRPr="007D4713">
              <w:rPr>
                <w:rFonts w:asciiTheme="minorBidi" w:hAnsiTheme="minorBidi"/>
                <w:sz w:val="19"/>
                <w:szCs w:val="19"/>
              </w:rPr>
              <w:br/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እዚ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ዝፍጸም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ሓንቲ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ኣዝያ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ቀጣን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መርፍእ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ከብዲ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Pr="007D4713">
              <w:rPr>
                <w:rFonts w:eastAsia="Times New Roman" w:cs="Arial"/>
                <w:sz w:val="19"/>
                <w:szCs w:val="19"/>
                <w:lang w:eastAsia="sv-SE"/>
              </w:rPr>
              <w:t>’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ታ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ነፍሰጾር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ብምውጋእ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ሒደት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ካብ</w:t>
            </w:r>
            <w:r w:rsidRPr="007D4713">
              <w:rPr>
                <w:rFonts w:eastAsia="Times New Roman" w:cs="Arial"/>
                <w:sz w:val="19"/>
                <w:szCs w:val="19"/>
                <w:lang w:eastAsia="sv-SE"/>
              </w:rPr>
              <w:t>’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ማይ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>-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ወይ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መድሓንቲ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ኣካሊት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ቅምሶ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ብምውሳድ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እዩ።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እዚ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ዓይነት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ክኸደካ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ሒደት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ስግኣት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DD64B3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ኣለዎ።</w:t>
            </w:r>
            <w:r w:rsidR="00DD64B3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</w:p>
          <w:p w14:paraId="486120BA" w14:textId="48C0887A" w:rsidR="00C2475F" w:rsidRPr="002C7749" w:rsidRDefault="00DD64B3" w:rsidP="00270D9E">
            <w:pPr>
              <w:shd w:val="clear" w:color="auto" w:fill="FFFFFF"/>
              <w:ind w:right="109"/>
              <w:rPr>
                <w:rFonts w:asciiTheme="minorBidi" w:hAnsiTheme="minorBidi"/>
              </w:rPr>
            </w:pP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200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ዝካየዱ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ምርመራታት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ካብ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1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ዝወሓደ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ስግኣት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ናይ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ምኻድ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ዕሸል</w:t>
            </w:r>
            <w:r w:rsidRPr="007D4713">
              <w:rPr>
                <w:rFonts w:asciiTheme="minorBidi" w:hAnsiTheme="minorBidi"/>
                <w:sz w:val="19"/>
                <w:szCs w:val="19"/>
              </w:rPr>
              <w:t xml:space="preserve"> </w:t>
            </w:r>
            <w:r w:rsidRPr="007D4713">
              <w:rPr>
                <w:rFonts w:ascii="Ebrima" w:hAnsi="Ebrima" w:cs="Ebrima"/>
                <w:sz w:val="19"/>
                <w:szCs w:val="19"/>
              </w:rPr>
              <w:t>ኣሎ።</w:t>
            </w:r>
            <w:r w:rsidR="0016178C" w:rsidRPr="007D4713">
              <w:rPr>
                <w:rFonts w:asciiTheme="minorBidi" w:hAnsiTheme="minorBidi"/>
                <w:sz w:val="19"/>
                <w:szCs w:val="19"/>
              </w:rPr>
              <w:br/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ኣየናይ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ዓይነት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ዘይንቡር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ከም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ዝካየድ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ዝውስን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እቲ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ሓኪም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bCs/>
                <w:sz w:val="19"/>
                <w:szCs w:val="19"/>
                <w:lang w:eastAsia="sv-SE"/>
              </w:rPr>
              <w:t>እዩ።</w:t>
            </w:r>
            <w:r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t xml:space="preserve"> </w:t>
            </w:r>
            <w:r w:rsidR="0016178C" w:rsidRPr="007D4713">
              <w:rPr>
                <w:rFonts w:asciiTheme="minorBidi" w:eastAsia="Times New Roman" w:hAnsiTheme="minorBidi"/>
                <w:bCs/>
                <w:sz w:val="19"/>
                <w:szCs w:val="19"/>
                <w:lang w:eastAsia="sv-SE"/>
              </w:rPr>
              <w:br/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ኣብ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ገሊኡ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ኲነታት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ነቶም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ኲሎም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ክሮሞዞም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ናይ</w:t>
            </w:r>
            <w:r w:rsidRPr="007D4713">
              <w:rPr>
                <w:rFonts w:eastAsia="Times New Roman" w:cs="Arial"/>
                <w:sz w:val="19"/>
                <w:szCs w:val="19"/>
                <w:lang w:eastAsia="sv-SE"/>
              </w:rPr>
              <w:t>’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ቲ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ምርመራ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ይካየደሎም</w:t>
            </w:r>
            <w:r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እዩ።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እቲ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ረኽሲ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ኣለዎ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ዝብል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ጥርጣረ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እንተ</w:t>
            </w:r>
            <w:r w:rsidR="008E1398" w:rsidRPr="007D4713">
              <w:rPr>
                <w:rFonts w:eastAsia="Times New Roman" w:cs="Arial"/>
                <w:sz w:val="19"/>
                <w:szCs w:val="19"/>
                <w:lang w:eastAsia="sv-SE"/>
              </w:rPr>
              <w:t>’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ሎ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ነቲ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ቅምሶ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ማይ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>-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ዕሸል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ትምርምሮ</w:t>
            </w:r>
            <w:r w:rsidR="008E1398" w:rsidRPr="007D4713">
              <w:rPr>
                <w:rFonts w:asciiTheme="minorBidi" w:eastAsia="Times New Roman" w:hAnsiTheme="minorBidi"/>
                <w:sz w:val="19"/>
                <w:szCs w:val="19"/>
                <w:lang w:eastAsia="sv-SE"/>
              </w:rPr>
              <w:t xml:space="preserve"> </w:t>
            </w:r>
            <w:r w:rsidR="008E1398" w:rsidRPr="007D4713">
              <w:rPr>
                <w:rFonts w:ascii="Ebrima" w:eastAsia="Times New Roman" w:hAnsi="Ebrima" w:cs="Ebrima"/>
                <w:sz w:val="19"/>
                <w:szCs w:val="19"/>
                <w:lang w:eastAsia="sv-SE"/>
              </w:rPr>
              <w:t>ኢኻ።</w:t>
            </w:r>
            <w:r w:rsidRPr="002C7749">
              <w:rPr>
                <w:rFonts w:asciiTheme="minorBidi" w:eastAsia="Times New Roman" w:hAnsiTheme="minorBidi"/>
                <w:szCs w:val="20"/>
                <w:lang w:eastAsia="sv-SE"/>
              </w:rPr>
              <w:t xml:space="preserve"> </w:t>
            </w:r>
          </w:p>
        </w:tc>
      </w:tr>
    </w:tbl>
    <w:p w14:paraId="705C1EFE" w14:textId="77777777" w:rsidR="00836074" w:rsidRPr="00D47088" w:rsidRDefault="00836074" w:rsidP="00965C63">
      <w:pPr>
        <w:spacing w:after="160"/>
        <w:ind w:right="0"/>
        <w:rPr>
          <w:sz w:val="2"/>
          <w:szCs w:val="2"/>
        </w:rPr>
      </w:pPr>
    </w:p>
    <w:sectPr w:rsidR="00836074" w:rsidRPr="00D47088" w:rsidSect="00651E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18A31" w14:textId="77777777" w:rsidR="00791C0D" w:rsidRDefault="00791C0D" w:rsidP="00965C63">
      <w:pPr>
        <w:spacing w:after="0" w:line="240" w:lineRule="auto"/>
      </w:pPr>
      <w:r>
        <w:separator/>
      </w:r>
    </w:p>
  </w:endnote>
  <w:endnote w:type="continuationSeparator" w:id="0">
    <w:p w14:paraId="29011710" w14:textId="77777777" w:rsidR="00791C0D" w:rsidRDefault="00791C0D" w:rsidP="0096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byssinica SIL">
    <w:altName w:val="Times New Roman"/>
    <w:charset w:val="00"/>
    <w:family w:val="auto"/>
    <w:pitch w:val="variable"/>
    <w:sig w:usb0="00000003" w:usb1="5000A04B" w:usb2="000008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4EF6" w14:textId="77777777" w:rsidR="00791C0D" w:rsidRDefault="00791C0D" w:rsidP="00965C63">
      <w:pPr>
        <w:spacing w:after="0" w:line="240" w:lineRule="auto"/>
      </w:pPr>
      <w:r>
        <w:separator/>
      </w:r>
    </w:p>
  </w:footnote>
  <w:footnote w:type="continuationSeparator" w:id="0">
    <w:p w14:paraId="31732600" w14:textId="77777777" w:rsidR="00791C0D" w:rsidRDefault="00791C0D" w:rsidP="0096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A0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E4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81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6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CD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9E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E1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C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0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BA0"/>
    <w:multiLevelType w:val="hybridMultilevel"/>
    <w:tmpl w:val="38A6A414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2B0"/>
    <w:multiLevelType w:val="hybridMultilevel"/>
    <w:tmpl w:val="99EEB8E0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F2A"/>
    <w:multiLevelType w:val="hybridMultilevel"/>
    <w:tmpl w:val="30AE0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6D3E"/>
    <w:multiLevelType w:val="multilevel"/>
    <w:tmpl w:val="878E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D7C08"/>
    <w:multiLevelType w:val="hybridMultilevel"/>
    <w:tmpl w:val="298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360C0"/>
    <w:multiLevelType w:val="hybridMultilevel"/>
    <w:tmpl w:val="C30ADCF6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660B7"/>
    <w:multiLevelType w:val="hybridMultilevel"/>
    <w:tmpl w:val="481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A04D3"/>
    <w:multiLevelType w:val="hybridMultilevel"/>
    <w:tmpl w:val="799E1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450"/>
    <w:multiLevelType w:val="hybridMultilevel"/>
    <w:tmpl w:val="EEE8E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66F36"/>
    <w:multiLevelType w:val="multilevel"/>
    <w:tmpl w:val="79D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A3036"/>
    <w:multiLevelType w:val="hybridMultilevel"/>
    <w:tmpl w:val="67EEAB80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16"/>
  </w:num>
  <w:num w:numId="15">
    <w:abstractNumId w:val="14"/>
  </w:num>
  <w:num w:numId="16">
    <w:abstractNumId w:val="11"/>
  </w:num>
  <w:num w:numId="17">
    <w:abstractNumId w:val="10"/>
  </w:num>
  <w:num w:numId="18">
    <w:abstractNumId w:val="15"/>
  </w:num>
  <w:num w:numId="19">
    <w:abstractNumId w:val="20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8"/>
    <w:rsid w:val="00000094"/>
    <w:rsid w:val="00052BD2"/>
    <w:rsid w:val="00073ED8"/>
    <w:rsid w:val="00074E64"/>
    <w:rsid w:val="000A26A5"/>
    <w:rsid w:val="000C06B5"/>
    <w:rsid w:val="000D1D1E"/>
    <w:rsid w:val="00101375"/>
    <w:rsid w:val="0016178C"/>
    <w:rsid w:val="00162378"/>
    <w:rsid w:val="0018194B"/>
    <w:rsid w:val="001B25EF"/>
    <w:rsid w:val="001C755F"/>
    <w:rsid w:val="001E3FBB"/>
    <w:rsid w:val="00237178"/>
    <w:rsid w:val="00240D09"/>
    <w:rsid w:val="002578CA"/>
    <w:rsid w:val="00262E51"/>
    <w:rsid w:val="00270D9E"/>
    <w:rsid w:val="002A0003"/>
    <w:rsid w:val="002B7387"/>
    <w:rsid w:val="002C7749"/>
    <w:rsid w:val="002F1AF4"/>
    <w:rsid w:val="00320768"/>
    <w:rsid w:val="00340326"/>
    <w:rsid w:val="00341DEF"/>
    <w:rsid w:val="00381262"/>
    <w:rsid w:val="003E304C"/>
    <w:rsid w:val="00440269"/>
    <w:rsid w:val="004418F0"/>
    <w:rsid w:val="0044700F"/>
    <w:rsid w:val="0046310A"/>
    <w:rsid w:val="004719FF"/>
    <w:rsid w:val="004F4ABB"/>
    <w:rsid w:val="00507621"/>
    <w:rsid w:val="00513F2E"/>
    <w:rsid w:val="005318F3"/>
    <w:rsid w:val="0056075A"/>
    <w:rsid w:val="00572EF2"/>
    <w:rsid w:val="005B370C"/>
    <w:rsid w:val="005C3FE7"/>
    <w:rsid w:val="005D08E9"/>
    <w:rsid w:val="005F1A55"/>
    <w:rsid w:val="005F6F1F"/>
    <w:rsid w:val="00604214"/>
    <w:rsid w:val="006519F9"/>
    <w:rsid w:val="00651E19"/>
    <w:rsid w:val="006644E5"/>
    <w:rsid w:val="00672447"/>
    <w:rsid w:val="00692DEE"/>
    <w:rsid w:val="006A5926"/>
    <w:rsid w:val="006A6623"/>
    <w:rsid w:val="006D2D27"/>
    <w:rsid w:val="00713EF7"/>
    <w:rsid w:val="00714C2B"/>
    <w:rsid w:val="00780ACE"/>
    <w:rsid w:val="00791C0D"/>
    <w:rsid w:val="007D4713"/>
    <w:rsid w:val="00810CC9"/>
    <w:rsid w:val="008154A2"/>
    <w:rsid w:val="0082107B"/>
    <w:rsid w:val="00836074"/>
    <w:rsid w:val="008361B1"/>
    <w:rsid w:val="00843C88"/>
    <w:rsid w:val="00867ABA"/>
    <w:rsid w:val="008B5E17"/>
    <w:rsid w:val="008E1398"/>
    <w:rsid w:val="008E3FB9"/>
    <w:rsid w:val="008F78A5"/>
    <w:rsid w:val="009065BC"/>
    <w:rsid w:val="009636D9"/>
    <w:rsid w:val="00965C63"/>
    <w:rsid w:val="0098469D"/>
    <w:rsid w:val="0098647C"/>
    <w:rsid w:val="009C08A9"/>
    <w:rsid w:val="009F26A9"/>
    <w:rsid w:val="009F2D98"/>
    <w:rsid w:val="00A039C7"/>
    <w:rsid w:val="00A03DE3"/>
    <w:rsid w:val="00A30F8C"/>
    <w:rsid w:val="00A5528F"/>
    <w:rsid w:val="00A917F3"/>
    <w:rsid w:val="00A92141"/>
    <w:rsid w:val="00AB4B33"/>
    <w:rsid w:val="00AC3EBC"/>
    <w:rsid w:val="00AC41E1"/>
    <w:rsid w:val="00AD3368"/>
    <w:rsid w:val="00B05B72"/>
    <w:rsid w:val="00B27244"/>
    <w:rsid w:val="00B52116"/>
    <w:rsid w:val="00B75DE4"/>
    <w:rsid w:val="00B97591"/>
    <w:rsid w:val="00BA0407"/>
    <w:rsid w:val="00BF3B11"/>
    <w:rsid w:val="00C144BA"/>
    <w:rsid w:val="00C15119"/>
    <w:rsid w:val="00C2475F"/>
    <w:rsid w:val="00C47E73"/>
    <w:rsid w:val="00C91C51"/>
    <w:rsid w:val="00C958F9"/>
    <w:rsid w:val="00CC7DE6"/>
    <w:rsid w:val="00CF5259"/>
    <w:rsid w:val="00D47088"/>
    <w:rsid w:val="00DD64B3"/>
    <w:rsid w:val="00DF0453"/>
    <w:rsid w:val="00E173BF"/>
    <w:rsid w:val="00F43542"/>
    <w:rsid w:val="00F44382"/>
    <w:rsid w:val="00F544E3"/>
    <w:rsid w:val="00F606F1"/>
    <w:rsid w:val="00F75F03"/>
    <w:rsid w:val="00FD282C"/>
    <w:rsid w:val="00FD652C"/>
    <w:rsid w:val="00FD7E2D"/>
    <w:rsid w:val="00FF2B8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017F"/>
  <w15:chartTrackingRefBased/>
  <w15:docId w15:val="{74205B64-C70B-402F-9F42-FE26034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E3"/>
    <w:pPr>
      <w:spacing w:after="240"/>
      <w:ind w:right="567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644E5"/>
    <w:pPr>
      <w:keepNext/>
      <w:keepLines/>
      <w:spacing w:before="240"/>
      <w:outlineLvl w:val="0"/>
    </w:pPr>
    <w:rPr>
      <w:rFonts w:eastAsiaTheme="majorEastAsia" w:cstheme="majorBidi"/>
      <w:b/>
      <w:color w:val="54B798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40269"/>
    <w:pPr>
      <w:spacing w:before="40" w:after="0"/>
      <w:outlineLvl w:val="1"/>
    </w:pPr>
    <w:rPr>
      <w:color w:val="auto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40269"/>
    <w:pPr>
      <w:spacing w:before="40" w:after="0"/>
      <w:outlineLvl w:val="2"/>
    </w:pPr>
    <w:rPr>
      <w:color w:val="auto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440269"/>
    <w:pPr>
      <w:spacing w:before="40" w:after="0"/>
      <w:outlineLvl w:val="3"/>
    </w:pPr>
    <w:rPr>
      <w:iCs/>
      <w:color w:val="auto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5F1A5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Formatmall1">
    <w:name w:val="Formatmall1"/>
    <w:basedOn w:val="Normaltabell"/>
    <w:uiPriority w:val="99"/>
    <w:rsid w:val="00D47088"/>
    <w:pPr>
      <w:spacing w:after="0" w:line="240" w:lineRule="auto"/>
    </w:pPr>
    <w:rPr>
      <w:rFonts w:ascii="Arial" w:hAnsi="Arial"/>
      <w:sz w:val="20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6644E5"/>
    <w:rPr>
      <w:rFonts w:ascii="Arial" w:eastAsiaTheme="majorEastAsia" w:hAnsi="Arial" w:cstheme="majorBidi"/>
      <w:b/>
      <w:color w:val="54B798"/>
      <w:sz w:val="36"/>
      <w:szCs w:val="32"/>
    </w:rPr>
  </w:style>
  <w:style w:type="paragraph" w:customStyle="1" w:styleId="Ingress">
    <w:name w:val="Ingress"/>
    <w:basedOn w:val="Normal"/>
    <w:qFormat/>
    <w:rsid w:val="006D2D27"/>
    <w:pPr>
      <w:spacing w:after="120" w:line="240" w:lineRule="auto"/>
    </w:pPr>
    <w:rPr>
      <w:b/>
      <w:sz w:val="22"/>
    </w:rPr>
  </w:style>
  <w:style w:type="paragraph" w:styleId="Liststycke">
    <w:name w:val="List Paragraph"/>
    <w:basedOn w:val="Normal"/>
    <w:uiPriority w:val="34"/>
    <w:qFormat/>
    <w:rsid w:val="00440269"/>
    <w:pPr>
      <w:contextualSpacing/>
    </w:pPr>
  </w:style>
  <w:style w:type="paragraph" w:styleId="Ingetavstnd">
    <w:name w:val="No Spacing"/>
    <w:uiPriority w:val="1"/>
    <w:qFormat/>
    <w:rsid w:val="00C47E73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C47E73"/>
  </w:style>
  <w:style w:type="paragraph" w:customStyle="1" w:styleId="Sidnumrering">
    <w:name w:val="Sidnumrering"/>
    <w:basedOn w:val="Normal"/>
    <w:rsid w:val="00FF2B80"/>
    <w:pPr>
      <w:spacing w:after="0" w:line="240" w:lineRule="auto"/>
      <w:ind w:right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rsid w:val="000D1D1E"/>
    <w:pPr>
      <w:spacing w:before="160" w:after="0" w:line="560" w:lineRule="exact"/>
      <w:ind w:right="0"/>
      <w:contextualSpacing/>
    </w:pPr>
    <w:rPr>
      <w:rFonts w:eastAsiaTheme="majorEastAsia" w:cstheme="majorBidi"/>
      <w:b/>
      <w:color w:val="54B798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D1E"/>
    <w:rPr>
      <w:rFonts w:ascii="Arial" w:eastAsiaTheme="majorEastAsia" w:hAnsi="Arial" w:cstheme="majorBidi"/>
      <w:b/>
      <w:color w:val="54B798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0D1D1E"/>
    <w:pPr>
      <w:numPr>
        <w:ilvl w:val="1"/>
      </w:numPr>
      <w:spacing w:before="120" w:after="160"/>
      <w:ind w:right="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D1E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6A5926"/>
    <w:pPr>
      <w:spacing w:after="0" w:line="240" w:lineRule="auto"/>
      <w:ind w:right="0"/>
    </w:pPr>
  </w:style>
  <w:style w:type="character" w:styleId="Hyperlnk">
    <w:name w:val="Hyperlink"/>
    <w:basedOn w:val="Standardstycketeckensnitt"/>
    <w:uiPriority w:val="99"/>
    <w:unhideWhenUsed/>
    <w:rsid w:val="009C08A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E5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9F2D98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4B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4B3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4B33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B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B33"/>
    <w:rPr>
      <w:rFonts w:ascii="Arial" w:hAnsi="Arial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40269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40269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40269"/>
    <w:rPr>
      <w:rFonts w:ascii="Arial" w:eastAsiaTheme="majorEastAsia" w:hAnsi="Arial" w:cstheme="majorBidi"/>
      <w:b/>
      <w:iCs/>
      <w:sz w:val="20"/>
      <w:szCs w:val="32"/>
    </w:rPr>
  </w:style>
  <w:style w:type="character" w:styleId="Diskretbetoning">
    <w:name w:val="Subtle Emphasis"/>
    <w:basedOn w:val="Standardstycketeckensnitt"/>
    <w:uiPriority w:val="19"/>
    <w:qFormat/>
    <w:rsid w:val="00440269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40269"/>
    <w:rPr>
      <w:i/>
      <w:iCs/>
    </w:rPr>
  </w:style>
  <w:style w:type="character" w:styleId="Starkbetoning">
    <w:name w:val="Intense Emphasis"/>
    <w:basedOn w:val="Standardstycketeckensnitt"/>
    <w:uiPriority w:val="21"/>
    <w:rsid w:val="00440269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4402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402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269"/>
    <w:rPr>
      <w:rFonts w:ascii="Arial" w:hAnsi="Arial"/>
      <w:i/>
      <w:iCs/>
      <w:color w:val="404040" w:themeColor="text1" w:themeTint="BF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C63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C63"/>
    <w:rPr>
      <w:rFonts w:ascii="Arial" w:hAnsi="Arial"/>
      <w:sz w:val="20"/>
    </w:rPr>
  </w:style>
  <w:style w:type="paragraph" w:customStyle="1" w:styleId="Default">
    <w:name w:val="Default"/>
    <w:rsid w:val="00C247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1177.se/fosterdiagnosti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656A6E664B4757A2ED5736E3EF9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9374F-CFC4-4244-8949-9B66E9B33F2C}"/>
      </w:docPartPr>
      <w:docPartBody>
        <w:p w:rsidR="00D72C34" w:rsidRDefault="00204A1E" w:rsidP="00204A1E">
          <w:pPr>
            <w:pStyle w:val="C0656A6E664B4757A2ED5736E3EF903C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C23602AA644954A8A5C801B0633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AAC38-41BE-42D8-8F91-00CC16AB0811}"/>
      </w:docPartPr>
      <w:docPartBody>
        <w:p w:rsidR="00D72C34" w:rsidRDefault="00204A1E" w:rsidP="00204A1E">
          <w:pPr>
            <w:pStyle w:val="D0C23602AA644954A8A5C801B0633FF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byssinica SIL">
    <w:altName w:val="Times New Roman"/>
    <w:charset w:val="00"/>
    <w:family w:val="auto"/>
    <w:pitch w:val="variable"/>
    <w:sig w:usb0="00000003" w:usb1="5000A04B" w:usb2="000008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7"/>
    <w:rsid w:val="00001A58"/>
    <w:rsid w:val="00027F00"/>
    <w:rsid w:val="00071717"/>
    <w:rsid w:val="000B5795"/>
    <w:rsid w:val="001644CA"/>
    <w:rsid w:val="00204A1E"/>
    <w:rsid w:val="0024724C"/>
    <w:rsid w:val="002D338B"/>
    <w:rsid w:val="004451CE"/>
    <w:rsid w:val="005B3ED3"/>
    <w:rsid w:val="007809E6"/>
    <w:rsid w:val="00954859"/>
    <w:rsid w:val="009B5B85"/>
    <w:rsid w:val="00B842C8"/>
    <w:rsid w:val="00D72C34"/>
    <w:rsid w:val="00DE56F4"/>
    <w:rsid w:val="00D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4A1E"/>
    <w:rPr>
      <w:color w:val="808080"/>
    </w:rPr>
  </w:style>
  <w:style w:type="paragraph" w:customStyle="1" w:styleId="C0656A6E664B4757A2ED5736E3EF903C">
    <w:name w:val="C0656A6E664B4757A2ED5736E3EF903C"/>
    <w:rsid w:val="00204A1E"/>
  </w:style>
  <w:style w:type="paragraph" w:customStyle="1" w:styleId="D0C23602AA644954A8A5C801B0633FF3">
    <w:name w:val="D0C23602AA644954A8A5C801B0633FF3"/>
    <w:rsid w:val="00204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Publicerat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fosterdiagnostik</TermName>
          <TermId xmlns="http://schemas.microsoft.com/office/infopath/2007/PartnerControls">cdb94810-ae4f-4b15-84e4-91070c2226b7</TermId>
        </TermInfo>
        <TermInfo xmlns="http://schemas.microsoft.com/office/infopath/2007/PartnerControls">
          <TermName xmlns="http://schemas.microsoft.com/office/infopath/2007/PartnerControls">BB</TermName>
          <TermId xmlns="http://schemas.microsoft.com/office/infopath/2007/PartnerControls">a48afca5-7f82-457f-ac53-fcf5831654fa</TermId>
        </TermInfo>
        <TermInfo xmlns="http://schemas.microsoft.com/office/infopath/2007/PartnerControls">
          <TermName xmlns="http://schemas.microsoft.com/office/infopath/2007/PartnerControls">förlossning</TermName>
          <TermId xmlns="http://schemas.microsoft.com/office/infopath/2007/PartnerControls">344782c1-aaad-49ad-a6f9-a85ea7b6c99a</TermId>
        </TermInfo>
        <TermInfo xmlns="http://schemas.microsoft.com/office/infopath/2007/PartnerControls">
          <TermName xmlns="http://schemas.microsoft.com/office/infopath/2007/PartnerControls">MHV</TermName>
          <TermId xmlns="http://schemas.microsoft.com/office/infopath/2007/PartnerControls">c5085e3a-375e-42ae-8f21-1b17ef87691d</TermId>
        </TermInfo>
        <TermInfo xmlns="http://schemas.microsoft.com/office/infopath/2007/PartnerControls">
          <TermName xmlns="http://schemas.microsoft.com/office/infopath/2007/PartnerControls">Mödrahälsovård</TermName>
          <TermId xmlns="http://schemas.microsoft.com/office/infopath/2007/PartnerControls">84f85a6f-c209-4796-b351-bdc18fe51a83</TermId>
        </TermInfo>
        <TermInfo xmlns="http://schemas.microsoft.com/office/infopath/2007/PartnerControls">
          <TermName xmlns="http://schemas.microsoft.com/office/infopath/2007/PartnerControls">S-MVC</TermName>
          <TermId xmlns="http://schemas.microsoft.com/office/infopath/2007/PartnerControls">c548394f-a09a-4147-9ce7-afda20cb287f</TermId>
        </TermInfo>
      </Terms>
    </j125def9988a4544907fddb4a09b1af5>
    <LD_OldPubliceringsstatus xmlns="2f901946-e264-40a9-b252-19c7dedd3add">Ej publicerat</LD_OldPubliceringsstatus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MHV</TermName>
          <TermId xmlns="http://schemas.microsoft.com/office/infopath/2007/PartnerControls">0a8209e7-aa67-47b5-bcf3-9e1dd6cabfb9</TermId>
        </TermInfo>
      </Terms>
    </ib8be5378b304cd19503fe0f13c962e4>
    <LD_Version xmlns="2f901946-e264-40a9-b252-19c7dedd3add">1.0</LD_Version>
    <TaxCatchAll xmlns="2f901946-e264-40a9-b252-19c7dedd3add">
      <Value>367</Value>
      <Value>70</Value>
      <Value>217</Value>
      <Value>216</Value>
      <Value>16</Value>
      <Value>15</Value>
      <Value>82</Value>
      <Value>302</Value>
      <Value>5</Value>
      <Value>4</Value>
      <Value>3</Value>
      <Value>1</Value>
      <Value>185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</Terms>
    </b949fc07257b40f7b02b2d246d41368f>
    <LD_Publiceringsstatus xmlns="2f901946-e264-40a9-b252-19c7dedd3add">Publicerat</LD_Publiceringsstatus>
    <LD_OldDokumentstatus xmlns="2f901946-e264-40a9-b252-19c7dedd3add" xsi:nil="true"/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Nyman Helena A /Barnhälsovårdsenhet /Falun</DisplayName>
        <AccountId>38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nf66689e3cec4bcc9e3f4977582c706c xmlns="2f901946-e264-40a9-b252-19c7dedd3add">
      <Terms xmlns="http://schemas.microsoft.com/office/infopath/2007/PartnerControls"/>
    </nf66689e3cec4bcc9e3f4977582c706c>
    <_dlc_DocId xmlns="b3534344-544d-4e92-ad2d-1ff58c6314f5">EUT3TY66D7C3-1319908751-254</_dlc_DocId>
    <_dlc_DocIdUrl xmlns="b3534344-544d-4e92-ad2d-1ff58c6314f5">
      <Url>https://ar.ltdalarna.se/arbetsrum/AR000066/_layouts/15/DocIdRedir.aspx?ID=EUT3TY66D7C3-1319908751-254</Url>
      <Description>EUT3TY66D7C3-1319908751-254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05" ma:contentTypeDescription="Skapa ett nytt dokument." ma:contentTypeScope="" ma:versionID="78789fba22270c3f5bc98cb5971e78d4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F308-D81B-45AF-AB85-C480ADCC32F5}">
  <ds:schemaRefs>
    <ds:schemaRef ds:uri="b3534344-544d-4e92-ad2d-1ff58c6314f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f901946-e264-40a9-b252-19c7dedd3a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8657A0-7C59-4236-99E9-BF7D761E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7937D-C8EF-411C-A1B4-88CC632D52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1D5F96-2CEA-4B74-84EF-821F1D4246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41125E5-8698-4342-9BF6-010D60188A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03FC2C-0998-4584-BC91-9B5CE652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Fosterdiagnostik - Tigrinja</vt:lpstr>
    </vt:vector>
  </TitlesOfParts>
  <Company>Landstinget Dalarna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Fosterdiagnostik - Tigrinja</dc:title>
  <dc:subject/>
  <dc:creator>Helena.A.Nyman@regiondalarna.se</dc:creator>
  <cp:keywords/>
  <dc:description/>
  <cp:lastModifiedBy>Nyman Helena A /Barnhälsovårdsenhet /Falun</cp:lastModifiedBy>
  <cp:revision>2</cp:revision>
  <cp:lastPrinted>2022-11-11T06:53:00Z</cp:lastPrinted>
  <dcterms:created xsi:type="dcterms:W3CDTF">2023-10-20T12:22:00Z</dcterms:created>
  <dcterms:modified xsi:type="dcterms:W3CDTF">2023-10-20T12:22:00Z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GallerForVerksamhet">
    <vt:lpwstr>5;#Kvinnosjukvård Dalarna|89250ad3-a701-4065-934b-4a17849cff8d;#70;#Division Primärvård|7c052553-50df-46c8-8e6e-ca77b80e7538</vt:lpwstr>
  </property>
  <property fmtid="{D5CDD505-2E9C-101B-9397-08002B2CF9AE}" pid="6" name="LD_Process">
    <vt:lpwstr/>
  </property>
  <property fmtid="{D5CDD505-2E9C-101B-9397-08002B2CF9AE}" pid="7" name="Godkännande och publicering">
    <vt:lpwstr/>
  </property>
  <property fmtid="{D5CDD505-2E9C-101B-9397-08002B2CF9AE}" pid="8" name="LD_Nyckelord">
    <vt:lpwstr>302;#fosterdiagnostik|cdb94810-ae4f-4b15-84e4-91070c2226b7;#216;#BB|a48afca5-7f82-457f-ac53-fcf5831654fa;#185;#förlossning|344782c1-aaad-49ad-a6f9-a85ea7b6c99a;#15;#MHV|c5085e3a-375e-42ae-8f21-1b17ef87691d;#16;#Mödrahälsovård|84f85a6f-c209-4796-b351-bdc18</vt:lpwstr>
  </property>
  <property fmtid="{D5CDD505-2E9C-101B-9397-08002B2CF9AE}" pid="9" name="LD_Dokumentsamling">
    <vt:lpwstr>217;#Broschyrer|18cea58f-628a-40cb-b6e8-d73978176c42;#3;#Mödrahälsovårdsenheten|23b62dca-8284-4c6c-982e-7b26e48c400d;#82;#MHV|0a8209e7-aa67-47b5-bcf3-9e1dd6cabfb9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Granskning">
    <vt:lpwstr/>
  </property>
  <property fmtid="{D5CDD505-2E9C-101B-9397-08002B2CF9AE}" pid="12" name="LD_Sprak">
    <vt:lpwstr>1;#sv - svenska|fc4bf42e-8ca5-492e-bdac-5e5e0115cfa8</vt:lpwstr>
  </property>
  <property fmtid="{D5CDD505-2E9C-101B-9397-08002B2CF9AE}" pid="13" name="LD_GiltigtTill">
    <vt:filetime>2022-09-30T15:41:57Z</vt:filetime>
  </property>
  <property fmtid="{D5CDD505-2E9C-101B-9397-08002B2CF9AE}" pid="14" name="LD_Ledningssytem">
    <vt:lpwstr/>
  </property>
  <property fmtid="{D5CDD505-2E9C-101B-9397-08002B2CF9AE}" pid="15" name="LD_Gallringsfrist">
    <vt:lpwstr>13;#3 år|8a73ccd2-b425-41f1-973a-0e59e31951c0</vt:lpwstr>
  </property>
  <property fmtid="{D5CDD505-2E9C-101B-9397-08002B2CF9AE}" pid="16" name="eac6bf53512a4c808e5d567ea0a3e5f0">
    <vt:lpwstr>3 år|8a73ccd2-b425-41f1-973a-0e59e31951c0</vt:lpwstr>
  </property>
  <property fmtid="{D5CDD505-2E9C-101B-9397-08002B2CF9AE}" pid="17" name="_dlc_DocIdItemGuid">
    <vt:lpwstr>13639161-6e3a-4749-9fc7-729e0709c8ec</vt:lpwstr>
  </property>
</Properties>
</file>