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72"/>
      </w:tblGrid>
      <w:tr w:rsidR="0074188D" w14:paraId="59ECB478" w14:textId="77777777" w:rsidTr="00614A40">
        <w:trPr>
          <w:trHeight w:val="6463"/>
        </w:trPr>
        <w:tc>
          <w:tcPr>
            <w:tcW w:w="7257" w:type="dxa"/>
            <w:tcBorders>
              <w:bottom w:val="single" w:sz="24" w:space="0" w:color="178571"/>
            </w:tcBorders>
          </w:tcPr>
          <w:p w14:paraId="59ECB477" w14:textId="5690E93F" w:rsidR="0074188D" w:rsidRPr="00153AA7" w:rsidRDefault="00FE3CD3" w:rsidP="00520C70">
            <w:pPr>
              <w:rPr>
                <w:sz w:val="2"/>
                <w:szCs w:val="2"/>
              </w:rPr>
            </w:pPr>
            <w:r w:rsidRPr="00FE3CD3">
              <w:rPr>
                <w:noProof/>
                <w:sz w:val="2"/>
                <w:szCs w:val="2"/>
                <w:lang w:eastAsia="sv-SE"/>
              </w:rPr>
              <mc:AlternateContent>
                <mc:Choice Requires="wps">
                  <w:drawing>
                    <wp:anchor distT="45720" distB="45720" distL="114300" distR="114300" simplePos="0" relativeHeight="251681792" behindDoc="0" locked="0" layoutInCell="1" allowOverlap="1" wp14:anchorId="20238C9A" wp14:editId="0E6808F5">
                      <wp:simplePos x="0" y="0"/>
                      <wp:positionH relativeFrom="column">
                        <wp:posOffset>1990725</wp:posOffset>
                      </wp:positionH>
                      <wp:positionV relativeFrom="paragraph">
                        <wp:posOffset>0</wp:posOffset>
                      </wp:positionV>
                      <wp:extent cx="2626995" cy="241935"/>
                      <wp:effectExtent l="0" t="0" r="0" b="5715"/>
                      <wp:wrapSquare wrapText="bothSides"/>
                      <wp:docPr id="2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995" cy="241935"/>
                              </a:xfrm>
                              <a:prstGeom prst="rect">
                                <a:avLst/>
                              </a:prstGeom>
                              <a:noFill/>
                              <a:ln w="9525">
                                <a:noFill/>
                                <a:miter lim="800000"/>
                                <a:headEnd/>
                                <a:tailEnd/>
                              </a:ln>
                            </wps:spPr>
                            <wps:txbx>
                              <w:txbxContent>
                                <w:p w14:paraId="1397DA1D" w14:textId="493741E9" w:rsidR="00FE3CD3" w:rsidRPr="00FE3CD3" w:rsidRDefault="00FE3CD3" w:rsidP="00FE3CD3">
                                  <w:pPr>
                                    <w:ind w:right="33"/>
                                    <w:jc w:val="right"/>
                                    <w:rPr>
                                      <w:i/>
                                      <w:iCs/>
                                      <w:sz w:val="16"/>
                                      <w:szCs w:val="16"/>
                                    </w:rPr>
                                  </w:pPr>
                                  <w:r w:rsidRPr="00FE3CD3">
                                    <w:rPr>
                                      <w:i/>
                                      <w:iCs/>
                                      <w:sz w:val="16"/>
                                      <w:szCs w:val="16"/>
                                    </w:rPr>
                                    <w:t>Psykisk ohälsa under graviditet – Egenvård - arabisk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238C9A" id="_x0000_t202" coordsize="21600,21600" o:spt="202" path="m,l,21600r21600,l21600,xe">
                      <v:stroke joinstyle="miter"/>
                      <v:path gradientshapeok="t" o:connecttype="rect"/>
                    </v:shapetype>
                    <v:shape id="Textruta 2" o:spid="_x0000_s1026" type="#_x0000_t202" style="position:absolute;margin-left:156.75pt;margin-top:0;width:206.85pt;height:19.0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" filled="f" stroked="f">
                      <v:textbox>
                        <w:txbxContent>
                          <w:p w14:paraId="1397DA1D" w14:textId="493741E9" w:rsidR="00FE3CD3" w:rsidRPr="00FE3CD3" w:rsidRDefault="00FE3CD3" w:rsidP="00FE3CD3">
                            <w:pPr>
                              <w:ind w:right="33"/>
                              <w:jc w:val="right"/>
                              <w:rPr>
                                <w:i/>
                                <w:iCs/>
                                <w:sz w:val="16"/>
                                <w:szCs w:val="16"/>
                              </w:rPr>
                            </w:pPr>
                            <w:r w:rsidRPr="00FE3CD3">
                              <w:rPr>
                                <w:i/>
                                <w:iCs/>
                                <w:sz w:val="16"/>
                                <w:szCs w:val="16"/>
                              </w:rPr>
                              <w:t>Psykisk ohälsa under graviditet – Egenvård - arabisk</w:t>
                            </w:r>
                          </w:p>
                        </w:txbxContent>
                      </v:textbox>
                      <w10:wrap type="square"/>
                    </v:shape>
                  </w:pict>
                </mc:Fallback>
              </mc:AlternateContent>
            </w:r>
            <w:r>
              <w:rPr>
                <w:noProof/>
                <w:sz w:val="2"/>
                <w:szCs w:val="2"/>
                <w:lang w:eastAsia="sv-SE"/>
              </w:rPr>
              <w:drawing>
                <wp:anchor distT="0" distB="0" distL="114300" distR="114300" simplePos="0" relativeHeight="251679744" behindDoc="1" locked="0" layoutInCell="1" allowOverlap="1" wp14:anchorId="2F04FE96" wp14:editId="7EE9B6BD">
                  <wp:simplePos x="0" y="0"/>
                  <wp:positionH relativeFrom="column">
                    <wp:posOffset>0</wp:posOffset>
                  </wp:positionH>
                  <wp:positionV relativeFrom="paragraph">
                    <wp:posOffset>202076</wp:posOffset>
                  </wp:positionV>
                  <wp:extent cx="4617720" cy="3080385"/>
                  <wp:effectExtent l="0" t="0" r="0" b="5715"/>
                  <wp:wrapTight wrapText="bothSides">
                    <wp:wrapPolygon edited="0">
                      <wp:start x="0" y="0"/>
                      <wp:lineTo x="0" y="21506"/>
                      <wp:lineTo x="21475" y="21506"/>
                      <wp:lineTo x="21475" y="0"/>
                      <wp:lineTo x="0" y="0"/>
                    </wp:wrapPolygon>
                  </wp:wrapTight>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_Y0A0593.jpg"/>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4617720" cy="3080385"/>
                          </a:xfrm>
                          <a:prstGeom prst="rect">
                            <a:avLst/>
                          </a:prstGeom>
                          <a:ln>
                            <a:noFill/>
                          </a:ln>
                          <a:extLst>
                            <a:ext uri="{53640926-AAD7-44D8-BBD7-CCE9431645EC}">
                              <a14:shadowObscured xmlns:a14="http://schemas.microsoft.com/office/drawing/2010/main"/>
                            </a:ext>
                          </a:extLst>
                        </pic:spPr>
                      </pic:pic>
                    </a:graphicData>
                  </a:graphic>
                </wp:anchor>
              </w:drawing>
            </w:r>
            <w:r w:rsidR="00D51BD0" w:rsidRPr="00D51BD0">
              <w:rPr>
                <w:noProof/>
                <w:sz w:val="2"/>
                <w:szCs w:val="2"/>
                <w:lang w:eastAsia="sv-SE"/>
              </w:rPr>
              <mc:AlternateContent>
                <mc:Choice Requires="wps">
                  <w:drawing>
                    <wp:anchor distT="45720" distB="45720" distL="114300" distR="114300" simplePos="0" relativeHeight="251667456" behindDoc="0" locked="0" layoutInCell="1" allowOverlap="1" wp14:anchorId="59ECB500" wp14:editId="518E6FFB">
                      <wp:simplePos x="0" y="0"/>
                      <wp:positionH relativeFrom="column">
                        <wp:posOffset>3833642</wp:posOffset>
                      </wp:positionH>
                      <wp:positionV relativeFrom="paragraph">
                        <wp:posOffset>3283976</wp:posOffset>
                      </wp:positionV>
                      <wp:extent cx="779145" cy="196215"/>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196215"/>
                              </a:xfrm>
                              <a:prstGeom prst="rect">
                                <a:avLst/>
                              </a:prstGeom>
                              <a:noFill/>
                              <a:ln w="9525">
                                <a:noFill/>
                                <a:miter lim="800000"/>
                                <a:headEnd/>
                                <a:tailEnd/>
                              </a:ln>
                            </wps:spPr>
                            <wps:txbx>
                              <w:txbxContent>
                                <w:p w14:paraId="59ECB51A" w14:textId="77777777" w:rsidR="00D51BD0" w:rsidRPr="00D51BD0" w:rsidRDefault="00D51BD0" w:rsidP="00D51BD0">
                                  <w:pPr>
                                    <w:ind w:right="75"/>
                                    <w:rPr>
                                      <w:color w:val="BFBFBF" w:themeColor="background1" w:themeShade="BF"/>
                                      <w:sz w:val="14"/>
                                      <w:szCs w:val="14"/>
                                    </w:rPr>
                                  </w:pPr>
                                  <w:r w:rsidRPr="00D51BD0">
                                    <w:rPr>
                                      <w:color w:val="BFBFBF" w:themeColor="background1" w:themeShade="BF"/>
                                      <w:sz w:val="14"/>
                                      <w:szCs w:val="14"/>
                                    </w:rPr>
                                    <w:t xml:space="preserve">Foto: </w:t>
                                  </w:r>
                                  <w:proofErr w:type="spellStart"/>
                                  <w:r w:rsidRPr="00D51BD0">
                                    <w:rPr>
                                      <w:color w:val="BFBFBF" w:themeColor="background1" w:themeShade="BF"/>
                                      <w:sz w:val="14"/>
                                      <w:szCs w:val="14"/>
                                    </w:rPr>
                                    <w:t>Johnér</w:t>
                                  </w:r>
                                  <w:proofErr w:type="spellEnd"/>
                                  <w:r w:rsidRPr="00D51BD0">
                                    <w:rPr>
                                      <w:color w:val="BFBFBF" w:themeColor="background1" w:themeShade="BF"/>
                                      <w:sz w:val="14"/>
                                      <w:szCs w:val="1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ECB500" id="_x0000_s1027" type="#_x0000_t202" style="position:absolute;margin-left:301.85pt;margin-top:258.6pt;width:61.35pt;height:15.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" filled="f" stroked="f">
                      <v:textbox>
                        <w:txbxContent>
                          <w:p w14:paraId="59ECB51A" w14:textId="77777777" w:rsidR="00D51BD0" w:rsidRPr="00D51BD0" w:rsidRDefault="00D51BD0" w:rsidP="00D51BD0">
                            <w:pPr>
                              <w:ind w:right="75"/>
                              <w:rPr>
                                <w:color w:val="BFBFBF" w:themeColor="background1" w:themeShade="BF"/>
                                <w:sz w:val="14"/>
                                <w:szCs w:val="14"/>
                              </w:rPr>
                            </w:pPr>
                            <w:r w:rsidRPr="00D51BD0">
                              <w:rPr>
                                <w:color w:val="BFBFBF" w:themeColor="background1" w:themeShade="BF"/>
                                <w:sz w:val="14"/>
                                <w:szCs w:val="14"/>
                              </w:rPr>
                              <w:t xml:space="preserve">Foto: </w:t>
                            </w:r>
                            <w:proofErr w:type="spellStart"/>
                            <w:r w:rsidRPr="00D51BD0">
                              <w:rPr>
                                <w:color w:val="BFBFBF" w:themeColor="background1" w:themeShade="BF"/>
                                <w:sz w:val="14"/>
                                <w:szCs w:val="14"/>
                              </w:rPr>
                              <w:t>Johnér</w:t>
                            </w:r>
                            <w:proofErr w:type="spellEnd"/>
                            <w:r w:rsidRPr="00D51BD0">
                              <w:rPr>
                                <w:color w:val="BFBFBF" w:themeColor="background1" w:themeShade="BF"/>
                                <w:sz w:val="14"/>
                                <w:szCs w:val="14"/>
                              </w:rPr>
                              <w:t xml:space="preserve"> </w:t>
                            </w:r>
                          </w:p>
                        </w:txbxContent>
                      </v:textbox>
                    </v:shape>
                  </w:pict>
                </mc:Fallback>
              </mc:AlternateContent>
            </w:r>
            <w:r w:rsidR="004E0CBE">
              <w:rPr>
                <w:rFonts w:eastAsiaTheme="majorEastAsia" w:cstheme="majorBidi"/>
                <w:b/>
                <w:noProof/>
                <w:color w:val="158DAF"/>
                <w:spacing w:val="-10"/>
                <w:kern w:val="28"/>
                <w:sz w:val="56"/>
                <w:szCs w:val="56"/>
                <w:lang w:eastAsia="sv-SE"/>
              </w:rPr>
              <mc:AlternateContent>
                <mc:Choice Requires="wpg">
                  <w:drawing>
                    <wp:anchor distT="0" distB="0" distL="114300" distR="114300" simplePos="0" relativeHeight="251661312" behindDoc="0" locked="0" layoutInCell="1" allowOverlap="1" wp14:anchorId="59ECB502" wp14:editId="26BB1D3A">
                      <wp:simplePos x="0" y="0"/>
                      <wp:positionH relativeFrom="column">
                        <wp:posOffset>3354705</wp:posOffset>
                      </wp:positionH>
                      <wp:positionV relativeFrom="paragraph">
                        <wp:posOffset>5554345</wp:posOffset>
                      </wp:positionV>
                      <wp:extent cx="1259840" cy="1259840"/>
                      <wp:effectExtent l="0" t="0" r="0" b="0"/>
                      <wp:wrapNone/>
                      <wp:docPr id="2" name="Grupp 2"/>
                      <wp:cNvGraphicFramePr/>
                      <a:graphic xmlns:a="http://schemas.openxmlformats.org/drawingml/2006/main">
                        <a:graphicData uri="http://schemas.microsoft.com/office/word/2010/wordprocessingGroup">
                          <wpg:wgp>
                            <wpg:cNvGrpSpPr/>
                            <wpg:grpSpPr>
                              <a:xfrm>
                                <a:off x="0" y="0"/>
                                <a:ext cx="1259840" cy="1259840"/>
                                <a:chOff x="0" y="0"/>
                                <a:chExt cx="1259840" cy="1259840"/>
                              </a:xfrm>
                            </wpg:grpSpPr>
                            <wps:wsp>
                              <wps:cNvPr id="1" name="Rektangel 1"/>
                              <wps:cNvSpPr/>
                              <wps:spPr>
                                <a:xfrm>
                                  <a:off x="0" y="0"/>
                                  <a:ext cx="1259840" cy="1259840"/>
                                </a:xfrm>
                                <a:prstGeom prst="rect">
                                  <a:avLst/>
                                </a:prstGeom>
                                <a:solidFill>
                                  <a:srgbClr val="DB37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Bildobjekt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155734" y="188068"/>
                                  <a:ext cx="934085" cy="8915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9A38654" id="Grupp 2" o:spid="_x0000_s1026" style="position:absolute;margin-left:264.15pt;margin-top:437.35pt;width:99.2pt;height:99.2pt;z-index:251661312;mso-width-relative:margin;mso-height-relative:margin" coordsize="12598,1259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">
                      <v:rect id="Rektangel 1" o:spid="_x0000_s1027" style="position:absolute;width:12598;height:12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" fillcolor="#db3747"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6" o:spid="_x0000_s1028" type="#_x0000_t75" style="position:absolute;left:1557;top:1880;width:9341;height:8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">
                        <v:imagedata r:id="rId15" o:title=""/>
                        <v:path arrowok="t"/>
                      </v:shape>
                    </v:group>
                  </w:pict>
                </mc:Fallback>
              </mc:AlternateContent>
            </w:r>
          </w:p>
        </w:tc>
      </w:tr>
      <w:tr w:rsidR="0074188D" w:rsidRPr="003234A1" w14:paraId="59ECB47A" w14:textId="77777777" w:rsidTr="00614A40">
        <w:trPr>
          <w:trHeight w:val="2051"/>
        </w:trPr>
        <w:tc>
          <w:tcPr>
            <w:tcW w:w="7257" w:type="dxa"/>
            <w:tcBorders>
              <w:top w:val="single" w:sz="24" w:space="0" w:color="178571"/>
            </w:tcBorders>
            <w:tcMar>
              <w:top w:w="170" w:type="dxa"/>
            </w:tcMar>
          </w:tcPr>
          <w:sdt>
            <w:sdtPr>
              <w:rPr>
                <w:rFonts w:eastAsia="Arial" w:cs="Arial"/>
                <w:b/>
                <w:bCs/>
                <w:color w:val="37796A" w:themeColor="accent5" w:themeShade="80"/>
                <w:sz w:val="48"/>
                <w:szCs w:val="48"/>
                <w:lang w:eastAsia="ar" w:bidi="ar-EG"/>
              </w:rPr>
              <w:id w:val="1237122722"/>
              <w:placeholder>
                <w:docPart w:val="DefaultPlaceholder_-1854013440"/>
              </w:placeholder>
              <w15:appearance w15:val="hidden"/>
              <w:text/>
            </w:sdtPr>
            <w:sdtEndPr/>
            <w:sdtContent>
              <w:p w14:paraId="59ECB479" w14:textId="2D211945" w:rsidR="000A403A" w:rsidRPr="00D51BD0" w:rsidRDefault="00721C42" w:rsidP="00E25E71">
                <w:pPr>
                  <w:ind w:right="328"/>
                  <w:jc w:val="right"/>
                  <w:rPr>
                    <w:rFonts w:eastAsiaTheme="majorEastAsia" w:cstheme="majorBidi"/>
                    <w:b/>
                    <w:color w:val="178571"/>
                    <w:spacing w:val="-10"/>
                    <w:kern w:val="28"/>
                    <w:sz w:val="52"/>
                    <w:szCs w:val="52"/>
                  </w:rPr>
                </w:pPr>
                <w:r w:rsidRPr="00F40EBE">
                  <w:rPr>
                    <w:rFonts w:eastAsia="Arial" w:cs="Arial"/>
                    <w:b/>
                    <w:bCs/>
                    <w:color w:val="37796A" w:themeColor="accent5" w:themeShade="80"/>
                    <w:sz w:val="48"/>
                    <w:szCs w:val="48"/>
                    <w:rtl/>
                    <w:lang w:eastAsia="ar" w:bidi="ar-EG"/>
                  </w:rPr>
                  <w:t>معلومات عن الأعتلال النفسي أثناء فترة الحمل</w:t>
                </w:r>
              </w:p>
            </w:sdtContent>
          </w:sdt>
        </w:tc>
      </w:tr>
      <w:tr w:rsidR="0074188D" w14:paraId="59ECB47C" w14:textId="77777777" w:rsidTr="003234A1">
        <w:trPr>
          <w:trHeight w:val="1987"/>
        </w:trPr>
        <w:tc>
          <w:tcPr>
            <w:tcW w:w="0" w:type="auto"/>
            <w:vAlign w:val="bottom"/>
          </w:tcPr>
          <w:p w14:paraId="59ECB47B" w14:textId="77777777" w:rsidR="0074188D" w:rsidRDefault="007C3486" w:rsidP="00D51BD0">
            <w:sdt>
              <w:sdtPr>
                <w:rPr>
                  <w:color w:val="BFBFBF" w:themeColor="background1" w:themeShade="BF"/>
                </w:rPr>
                <w:alias w:val="Verksamhet"/>
                <w:tag w:val="Verksamhet"/>
                <w:id w:val="-1099333518"/>
                <w:placeholder>
                  <w:docPart w:val="E918DD5F2B7A49CE9E9C8EA351F08C98"/>
                </w:placeholder>
                <w15:appearance w15:val="hidden"/>
                <w:text/>
              </w:sdtPr>
              <w:sdtEndPr/>
              <w:sdtContent>
                <w:r w:rsidR="00CE0BF1" w:rsidRPr="00D51BD0">
                  <w:rPr>
                    <w:color w:val="BFBFBF" w:themeColor="background1" w:themeShade="BF"/>
                  </w:rPr>
                  <w:t xml:space="preserve"> </w:t>
                </w:r>
                <w:r w:rsidR="00D51BD0" w:rsidRPr="00D51BD0">
                  <w:rPr>
                    <w:color w:val="BFBFBF" w:themeColor="background1" w:themeShade="BF"/>
                  </w:rPr>
                  <w:t>Mödrahälsovårdsenheten – Region Dalarna</w:t>
                </w:r>
              </w:sdtContent>
            </w:sdt>
            <w:r w:rsidR="00CE0BF1" w:rsidRPr="009636D9">
              <w:rPr>
                <w:noProof/>
                <w:color w:val="FFFFFF" w:themeColor="background1"/>
                <w:lang w:eastAsia="sv-SE"/>
              </w:rPr>
              <w:t xml:space="preserve"> </w:t>
            </w:r>
          </w:p>
        </w:tc>
      </w:tr>
    </w:tbl>
    <w:p w14:paraId="59ECB47D" w14:textId="2D84B141" w:rsidR="00CE0BF1" w:rsidRDefault="00CE0BF1">
      <w:pPr>
        <w:rPr>
          <w:sz w:val="2"/>
          <w:szCs w:val="2"/>
        </w:rPr>
      </w:pPr>
    </w:p>
    <w:tbl>
      <w:tblPr>
        <w:tblStyle w:val="Tabellrutnt"/>
        <w:tblW w:w="7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9F5F2" w:themeFill="accent5" w:themeFillTint="33"/>
        <w:tblLook w:val="04A0" w:firstRow="1" w:lastRow="0" w:firstColumn="1" w:lastColumn="0" w:noHBand="0" w:noVBand="1"/>
      </w:tblPr>
      <w:tblGrid>
        <w:gridCol w:w="566"/>
        <w:gridCol w:w="6126"/>
        <w:gridCol w:w="565"/>
      </w:tblGrid>
      <w:tr w:rsidR="00EA69BC" w14:paraId="59ECB481" w14:textId="77777777" w:rsidTr="001A1846">
        <w:trPr>
          <w:trHeight w:val="567"/>
        </w:trPr>
        <w:tc>
          <w:tcPr>
            <w:tcW w:w="566" w:type="dxa"/>
            <w:shd w:val="clear" w:color="auto" w:fill="E9F5F2" w:themeFill="accent5" w:themeFillTint="33"/>
          </w:tcPr>
          <w:p w14:paraId="59ECB47E" w14:textId="77777777" w:rsidR="00CE0BF1" w:rsidRDefault="00CE0BF1" w:rsidP="00CE0BF1"/>
        </w:tc>
        <w:tc>
          <w:tcPr>
            <w:tcW w:w="6126" w:type="dxa"/>
            <w:shd w:val="clear" w:color="auto" w:fill="E9F5F2" w:themeFill="accent5" w:themeFillTint="33"/>
          </w:tcPr>
          <w:p w14:paraId="59ECB47F" w14:textId="77777777" w:rsidR="00CE0BF1" w:rsidRDefault="00CE0BF1" w:rsidP="00CE0BF1"/>
        </w:tc>
        <w:tc>
          <w:tcPr>
            <w:tcW w:w="565" w:type="dxa"/>
            <w:shd w:val="clear" w:color="auto" w:fill="E9F5F2" w:themeFill="accent5" w:themeFillTint="33"/>
          </w:tcPr>
          <w:p w14:paraId="59ECB480" w14:textId="77777777" w:rsidR="00CE0BF1" w:rsidRDefault="00CE0BF1" w:rsidP="00CE0BF1"/>
        </w:tc>
      </w:tr>
      <w:tr w:rsidR="00EA69BC" w14:paraId="59ECB485" w14:textId="77777777" w:rsidTr="001A1846">
        <w:trPr>
          <w:trHeight w:val="4111"/>
        </w:trPr>
        <w:tc>
          <w:tcPr>
            <w:tcW w:w="566" w:type="dxa"/>
            <w:shd w:val="clear" w:color="auto" w:fill="E9F5F2" w:themeFill="accent5" w:themeFillTint="33"/>
          </w:tcPr>
          <w:p w14:paraId="59ECB482" w14:textId="77777777" w:rsidR="000A2634" w:rsidRDefault="000A2634" w:rsidP="00CE0BF1"/>
        </w:tc>
        <w:tc>
          <w:tcPr>
            <w:tcW w:w="6126" w:type="dxa"/>
            <w:shd w:val="clear" w:color="auto" w:fill="E9F5F2" w:themeFill="accent5" w:themeFillTint="33"/>
          </w:tcPr>
          <w:p w14:paraId="59ECB483" w14:textId="77777777" w:rsidR="000A2634" w:rsidRDefault="000A2634" w:rsidP="00CE0BF1"/>
        </w:tc>
        <w:tc>
          <w:tcPr>
            <w:tcW w:w="565" w:type="dxa"/>
            <w:shd w:val="clear" w:color="auto" w:fill="E9F5F2" w:themeFill="accent5" w:themeFillTint="33"/>
          </w:tcPr>
          <w:p w14:paraId="59ECB484" w14:textId="77777777" w:rsidR="000A2634" w:rsidRDefault="000A2634" w:rsidP="00CE0BF1"/>
        </w:tc>
      </w:tr>
      <w:tr w:rsidR="00EA69BC" w14:paraId="59ECB489" w14:textId="77777777" w:rsidTr="001A1846">
        <w:trPr>
          <w:trHeight w:val="4649"/>
        </w:trPr>
        <w:tc>
          <w:tcPr>
            <w:tcW w:w="566" w:type="dxa"/>
            <w:shd w:val="clear" w:color="auto" w:fill="E9F5F2" w:themeFill="accent5" w:themeFillTint="33"/>
          </w:tcPr>
          <w:p w14:paraId="59ECB486" w14:textId="77777777" w:rsidR="000A2634" w:rsidRDefault="000A2634" w:rsidP="00CE0BF1"/>
        </w:tc>
        <w:tc>
          <w:tcPr>
            <w:tcW w:w="6126" w:type="dxa"/>
            <w:shd w:val="clear" w:color="auto" w:fill="E9F5F2" w:themeFill="accent5" w:themeFillTint="33"/>
          </w:tcPr>
          <w:p w14:paraId="59ECB487" w14:textId="77777777" w:rsidR="000A2634" w:rsidRPr="001A1846" w:rsidRDefault="00EA69BC" w:rsidP="001A1846">
            <w:pPr>
              <w:spacing w:after="120"/>
              <w:ind w:left="397" w:right="397"/>
              <w:rPr>
                <w:b/>
              </w:rPr>
            </w:pPr>
            <w:r>
              <w:rPr>
                <w:noProof/>
                <w:lang w:eastAsia="sv-SE"/>
              </w:rPr>
              <w:drawing>
                <wp:anchor distT="0" distB="0" distL="114300" distR="114300" simplePos="0" relativeHeight="251665408" behindDoc="0" locked="0" layoutInCell="1" allowOverlap="1" wp14:anchorId="59ECB506" wp14:editId="59ECB507">
                  <wp:simplePos x="0" y="0"/>
                  <wp:positionH relativeFrom="column">
                    <wp:posOffset>201574</wp:posOffset>
                  </wp:positionH>
                  <wp:positionV relativeFrom="paragraph">
                    <wp:posOffset>2078685</wp:posOffset>
                  </wp:positionV>
                  <wp:extent cx="3235325" cy="647065"/>
                  <wp:effectExtent l="0" t="0" r="3175" b="635"/>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177_info.emf"/>
                          <pic:cNvPicPr/>
                        </pic:nvPicPr>
                        <pic:blipFill>
                          <a:blip r:embed="rId16">
                            <a:extLst>
                              <a:ext uri="{28A0092B-C50C-407E-A947-70E740481C1C}">
                                <a14:useLocalDpi xmlns:a14="http://schemas.microsoft.com/office/drawing/2010/main" val="0"/>
                              </a:ext>
                            </a:extLst>
                          </a:blip>
                          <a:stretch>
                            <a:fillRect/>
                          </a:stretch>
                        </pic:blipFill>
                        <pic:spPr>
                          <a:xfrm>
                            <a:off x="0" y="0"/>
                            <a:ext cx="3235325" cy="647065"/>
                          </a:xfrm>
                          <a:prstGeom prst="rect">
                            <a:avLst/>
                          </a:prstGeom>
                        </pic:spPr>
                      </pic:pic>
                    </a:graphicData>
                  </a:graphic>
                </wp:anchor>
              </w:drawing>
            </w:r>
          </w:p>
        </w:tc>
        <w:tc>
          <w:tcPr>
            <w:tcW w:w="565" w:type="dxa"/>
            <w:shd w:val="clear" w:color="auto" w:fill="E9F5F2" w:themeFill="accent5" w:themeFillTint="33"/>
          </w:tcPr>
          <w:p w14:paraId="59ECB488" w14:textId="77777777" w:rsidR="000A2634" w:rsidRDefault="000A2634" w:rsidP="00CE0BF1"/>
        </w:tc>
      </w:tr>
      <w:tr w:rsidR="00EA69BC" w14:paraId="59ECB48E" w14:textId="77777777" w:rsidTr="001A1846">
        <w:trPr>
          <w:trHeight w:val="567"/>
        </w:trPr>
        <w:tc>
          <w:tcPr>
            <w:tcW w:w="566" w:type="dxa"/>
            <w:shd w:val="clear" w:color="auto" w:fill="E9F5F2" w:themeFill="accent5" w:themeFillTint="33"/>
          </w:tcPr>
          <w:p w14:paraId="59ECB48A" w14:textId="77777777" w:rsidR="00CE0BF1" w:rsidRDefault="00CE0BF1" w:rsidP="00CE0BF1"/>
        </w:tc>
        <w:tc>
          <w:tcPr>
            <w:tcW w:w="6126" w:type="dxa"/>
            <w:shd w:val="clear" w:color="auto" w:fill="E9F5F2" w:themeFill="accent5" w:themeFillTint="33"/>
            <w:tcMar>
              <w:left w:w="0" w:type="dxa"/>
              <w:bottom w:w="57" w:type="dxa"/>
              <w:right w:w="0" w:type="dxa"/>
            </w:tcMar>
            <w:vAlign w:val="bottom"/>
          </w:tcPr>
          <w:p w14:paraId="59ECB48B" w14:textId="77777777" w:rsidR="00C66B65" w:rsidRPr="00BB786C" w:rsidRDefault="001A1846" w:rsidP="00BB786C">
            <w:pPr>
              <w:jc w:val="right"/>
              <w:rPr>
                <w:sz w:val="18"/>
              </w:rPr>
            </w:pPr>
            <w:r w:rsidRPr="007B2C56">
              <w:rPr>
                <w:rFonts w:asciiTheme="minorBidi" w:hAnsiTheme="minorBidi"/>
                <w:noProof/>
                <w:lang w:eastAsia="sv-SE"/>
              </w:rPr>
              <mc:AlternateContent>
                <mc:Choice Requires="wps">
                  <w:drawing>
                    <wp:anchor distT="45720" distB="45720" distL="114300" distR="114300" simplePos="0" relativeHeight="251671552" behindDoc="1" locked="0" layoutInCell="1" allowOverlap="1" wp14:anchorId="59ECB508" wp14:editId="59ECB509">
                      <wp:simplePos x="0" y="0"/>
                      <wp:positionH relativeFrom="column">
                        <wp:posOffset>1784985</wp:posOffset>
                      </wp:positionH>
                      <wp:positionV relativeFrom="paragraph">
                        <wp:posOffset>111760</wp:posOffset>
                      </wp:positionV>
                      <wp:extent cx="2105025" cy="245745"/>
                      <wp:effectExtent l="0" t="0" r="0" b="1905"/>
                      <wp:wrapTight wrapText="bothSides">
                        <wp:wrapPolygon edited="0">
                          <wp:start x="586" y="0"/>
                          <wp:lineTo x="586" y="20093"/>
                          <wp:lineTo x="20916" y="20093"/>
                          <wp:lineTo x="20916" y="0"/>
                          <wp:lineTo x="586" y="0"/>
                        </wp:wrapPolygon>
                      </wp:wrapTight>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45745"/>
                              </a:xfrm>
                              <a:prstGeom prst="rect">
                                <a:avLst/>
                              </a:prstGeom>
                              <a:noFill/>
                              <a:ln w="9525">
                                <a:noFill/>
                                <a:miter lim="800000"/>
                                <a:headEnd/>
                                <a:tailEnd/>
                              </a:ln>
                            </wps:spPr>
                            <wps:txbx>
                              <w:txbxContent>
                                <w:p w14:paraId="59ECB51B" w14:textId="77777777" w:rsidR="001A1846" w:rsidRDefault="00117585" w:rsidP="00117585">
                                  <w:r>
                                    <w:rPr>
                                      <w:rFonts w:asciiTheme="minorBidi" w:hAnsiTheme="minorBidi"/>
                                      <w:sz w:val="16"/>
                                      <w:szCs w:val="16"/>
                                    </w:rPr>
                                    <w:t>Broschyr e</w:t>
                                  </w:r>
                                  <w:r w:rsidR="001A1846" w:rsidRPr="003A7D46">
                                    <w:rPr>
                                      <w:rFonts w:asciiTheme="minorBidi" w:hAnsiTheme="minorBidi"/>
                                      <w:sz w:val="16"/>
                                      <w:szCs w:val="16"/>
                                    </w:rPr>
                                    <w:t>fter förslag</w:t>
                                  </w:r>
                                  <w:r>
                                    <w:rPr>
                                      <w:rFonts w:asciiTheme="minorBidi" w:hAnsiTheme="minorBidi"/>
                                      <w:sz w:val="16"/>
                                      <w:szCs w:val="16"/>
                                    </w:rPr>
                                    <w:t xml:space="preserve"> </w:t>
                                  </w:r>
                                  <w:r w:rsidR="001A1846" w:rsidRPr="003A7D46">
                                    <w:rPr>
                                      <w:rFonts w:asciiTheme="minorBidi" w:hAnsiTheme="minorBidi"/>
                                      <w:sz w:val="16"/>
                                      <w:szCs w:val="16"/>
                                    </w:rPr>
                                    <w:t>från</w:t>
                                  </w:r>
                                  <w:r w:rsidR="001A1846">
                                    <w:rPr>
                                      <w:rFonts w:asciiTheme="minorBidi" w:hAnsiTheme="minorBidi"/>
                                      <w:sz w:val="16"/>
                                      <w:szCs w:val="16"/>
                                    </w:rPr>
                                    <w:t xml:space="preserve"> </w:t>
                                  </w:r>
                                  <w:r w:rsidR="001A1846" w:rsidRPr="003A7D46">
                                    <w:rPr>
                                      <w:rFonts w:asciiTheme="minorBidi" w:hAnsiTheme="minorBidi"/>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ECB508" id="_x0000_s1028" type="#_x0000_t202" style="position:absolute;left:0;text-align:left;margin-left:140.55pt;margin-top:8.8pt;width:165.75pt;height:19.3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" filled="f" stroked="f">
                      <v:textbox>
                        <w:txbxContent>
                          <w:p w14:paraId="59ECB51B" w14:textId="77777777" w:rsidR="001A1846" w:rsidRDefault="00117585" w:rsidP="00117585">
                            <w:r>
                              <w:rPr>
                                <w:rFonts w:asciiTheme="minorBidi" w:hAnsiTheme="minorBidi"/>
                                <w:sz w:val="16"/>
                                <w:szCs w:val="16"/>
                              </w:rPr>
                              <w:t>Broschyr e</w:t>
                            </w:r>
                            <w:r w:rsidR="001A1846" w:rsidRPr="003A7D46">
                              <w:rPr>
                                <w:rFonts w:asciiTheme="minorBidi" w:hAnsiTheme="minorBidi"/>
                                <w:sz w:val="16"/>
                                <w:szCs w:val="16"/>
                              </w:rPr>
                              <w:t>fter förslag</w:t>
                            </w:r>
                            <w:r>
                              <w:rPr>
                                <w:rFonts w:asciiTheme="minorBidi" w:hAnsiTheme="minorBidi"/>
                                <w:sz w:val="16"/>
                                <w:szCs w:val="16"/>
                              </w:rPr>
                              <w:t xml:space="preserve"> </w:t>
                            </w:r>
                            <w:r w:rsidR="001A1846" w:rsidRPr="003A7D46">
                              <w:rPr>
                                <w:rFonts w:asciiTheme="minorBidi" w:hAnsiTheme="minorBidi"/>
                                <w:sz w:val="16"/>
                                <w:szCs w:val="16"/>
                              </w:rPr>
                              <w:t>från</w:t>
                            </w:r>
                            <w:r w:rsidR="001A1846">
                              <w:rPr>
                                <w:rFonts w:asciiTheme="minorBidi" w:hAnsiTheme="minorBidi"/>
                                <w:sz w:val="16"/>
                                <w:szCs w:val="16"/>
                              </w:rPr>
                              <w:t xml:space="preserve"> </w:t>
                            </w:r>
                            <w:r w:rsidR="001A1846" w:rsidRPr="003A7D46">
                              <w:rPr>
                                <w:rFonts w:asciiTheme="minorBidi" w:hAnsiTheme="minorBidi"/>
                                <w:sz w:val="16"/>
                                <w:szCs w:val="16"/>
                              </w:rPr>
                              <w:t xml:space="preserve"> </w:t>
                            </w:r>
                          </w:p>
                        </w:txbxContent>
                      </v:textbox>
                      <w10:wrap type="tight"/>
                    </v:shape>
                  </w:pict>
                </mc:Fallback>
              </mc:AlternateContent>
            </w:r>
            <w:r>
              <w:rPr>
                <w:rFonts w:asciiTheme="minorBidi" w:hAnsiTheme="minorBidi"/>
                <w:noProof/>
                <w:sz w:val="18"/>
                <w:lang w:eastAsia="sv-SE"/>
              </w:rPr>
              <w:drawing>
                <wp:anchor distT="0" distB="0" distL="114300" distR="114300" simplePos="0" relativeHeight="251669504" behindDoc="1" locked="0" layoutInCell="1" allowOverlap="1" wp14:anchorId="59ECB50A" wp14:editId="59ECB50B">
                  <wp:simplePos x="0" y="0"/>
                  <wp:positionH relativeFrom="column">
                    <wp:posOffset>3121025</wp:posOffset>
                  </wp:positionH>
                  <wp:positionV relativeFrom="paragraph">
                    <wp:posOffset>147320</wp:posOffset>
                  </wp:positionV>
                  <wp:extent cx="767715" cy="238125"/>
                  <wp:effectExtent l="0" t="0" r="0" b="0"/>
                  <wp:wrapTight wrapText="bothSides">
                    <wp:wrapPolygon edited="0">
                      <wp:start x="1608" y="0"/>
                      <wp:lineTo x="0" y="3456"/>
                      <wp:lineTo x="0" y="19008"/>
                      <wp:lineTo x="5360" y="19008"/>
                      <wp:lineTo x="18223" y="15552"/>
                      <wp:lineTo x="18223" y="3456"/>
                      <wp:lineTo x="4824" y="0"/>
                      <wp:lineTo x="1608" y="0"/>
                    </wp:wrapPolygon>
                  </wp:wrapTight>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463" t="23261" b="14920"/>
                          <a:stretch/>
                        </pic:blipFill>
                        <pic:spPr bwMode="auto">
                          <a:xfrm>
                            <a:off x="0" y="0"/>
                            <a:ext cx="767715" cy="238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ECB48C" w14:textId="77777777" w:rsidR="00CE0BF1" w:rsidRPr="00BB786C" w:rsidRDefault="00CE0BF1" w:rsidP="00BB786C">
            <w:pPr>
              <w:pStyle w:val="Ingetavstnd"/>
              <w:jc w:val="right"/>
              <w:rPr>
                <w:color w:val="FFFFFF" w:themeColor="background1"/>
                <w:sz w:val="12"/>
                <w:szCs w:val="12"/>
              </w:rPr>
            </w:pPr>
          </w:p>
        </w:tc>
        <w:tc>
          <w:tcPr>
            <w:tcW w:w="565" w:type="dxa"/>
            <w:shd w:val="clear" w:color="auto" w:fill="E9F5F2" w:themeFill="accent5" w:themeFillTint="33"/>
          </w:tcPr>
          <w:p w14:paraId="59ECB48D" w14:textId="77777777" w:rsidR="00CE0BF1" w:rsidRDefault="00CE0BF1" w:rsidP="00CE0BF1"/>
        </w:tc>
      </w:tr>
    </w:tbl>
    <w:p w14:paraId="2AFA48CF" w14:textId="77777777" w:rsidR="00F40EBE" w:rsidRDefault="00F40EBE" w:rsidP="00F40EBE">
      <w:pPr>
        <w:bidi/>
        <w:spacing w:after="240"/>
        <w:ind w:right="0"/>
        <w:rPr>
          <w:rStyle w:val="Rubrik1Char"/>
          <w:rFonts w:asciiTheme="minorBidi" w:hAnsiTheme="minorBidi" w:cstheme="minorBidi"/>
          <w:b w:val="0"/>
          <w:bCs/>
          <w:szCs w:val="40"/>
        </w:rPr>
      </w:pPr>
    </w:p>
    <w:p w14:paraId="66BFCED1" w14:textId="087106B7" w:rsidR="00F40EBE" w:rsidRPr="00F40EBE" w:rsidRDefault="00F40EBE" w:rsidP="00F40EBE">
      <w:pPr>
        <w:bidi/>
        <w:spacing w:after="240"/>
        <w:ind w:right="0"/>
        <w:rPr>
          <w:color w:val="178571"/>
          <w:sz w:val="40"/>
          <w:szCs w:val="40"/>
        </w:rPr>
      </w:pPr>
      <w:r w:rsidRPr="00F40EBE">
        <w:rPr>
          <w:rStyle w:val="Rubrik1Char"/>
          <w:rFonts w:asciiTheme="minorBidi" w:hAnsiTheme="minorBidi" w:cstheme="minorBidi"/>
          <w:b w:val="0"/>
          <w:bCs/>
          <w:szCs w:val="40"/>
          <w:rtl/>
        </w:rPr>
        <w:lastRenderedPageBreak/>
        <w:t>معلومات مُجملة عن الأعتلال النفسي أثناء فترة الحمل</w:t>
      </w:r>
      <w:r w:rsidRPr="00F40EBE">
        <w:rPr>
          <w:color w:val="178571"/>
          <w:sz w:val="40"/>
          <w:szCs w:val="40"/>
        </w:rPr>
        <w:t xml:space="preserve"> </w:t>
      </w:r>
    </w:p>
    <w:p w14:paraId="59ECB490" w14:textId="0330194B" w:rsidR="00D51BD0" w:rsidRPr="00F40EBE" w:rsidRDefault="00F40EBE" w:rsidP="00F40EBE">
      <w:pPr>
        <w:pStyle w:val="Rubrik2"/>
        <w:ind w:right="197"/>
        <w:jc w:val="right"/>
        <w:rPr>
          <w:color w:val="37796A" w:themeColor="accent5" w:themeShade="80"/>
        </w:rPr>
      </w:pPr>
      <w:r w:rsidRPr="00F40EBE">
        <w:rPr>
          <w:rFonts w:eastAsia="Arial" w:cs="Arial"/>
          <w:bCs/>
          <w:color w:val="37796A" w:themeColor="accent5" w:themeShade="80"/>
          <w:szCs w:val="28"/>
          <w:rtl/>
          <w:lang w:eastAsia="ar" w:bidi="ar-EG"/>
        </w:rPr>
        <w:t>الأحباط والأكتئاب</w:t>
      </w:r>
    </w:p>
    <w:p w14:paraId="5C738EB4" w14:textId="77777777" w:rsidR="00F40EBE" w:rsidRPr="007505C1" w:rsidRDefault="00F40EBE" w:rsidP="00F40EBE">
      <w:pPr>
        <w:autoSpaceDE w:val="0"/>
        <w:autoSpaceDN w:val="0"/>
        <w:bidi/>
        <w:adjustRightInd w:val="0"/>
        <w:spacing w:after="200" w:line="276" w:lineRule="auto"/>
        <w:ind w:right="142"/>
        <w:rPr>
          <w:lang w:val="sv"/>
        </w:rPr>
      </w:pPr>
      <w:r w:rsidRPr="007505C1">
        <w:rPr>
          <w:rtl/>
          <w:lang w:eastAsia="ar" w:bidi="ar-EG"/>
        </w:rPr>
        <w:t>من المألوف جدا ان تشعر المرأة أنّها ليست بخير أثناء الحمل أو عندما تصبح أمّاً من جديد. تشعر حوالي 10-15 ٪ من النساء بعدم الأرتياح النفسي. تتأثّر الحامل أثناء فترة الحمل بالتغييرات التي تطرأ على الجسم، مثل الشعور بالتعب، الغثيان أو آلام الظهر أو الحوض. قد تشعرين أيضا بالقلق بشأن الولادة، أو أن تصبحي والدة، أو تشعرين بالتوتر بشأن إنهاء العمل/المدرسة و غيرها.</w:t>
      </w:r>
    </w:p>
    <w:p w14:paraId="58367165" w14:textId="77777777" w:rsidR="00F40EBE" w:rsidRPr="007505C1" w:rsidRDefault="00F40EBE" w:rsidP="00F40EBE">
      <w:pPr>
        <w:autoSpaceDE w:val="0"/>
        <w:autoSpaceDN w:val="0"/>
        <w:bidi/>
        <w:adjustRightInd w:val="0"/>
        <w:spacing w:after="200" w:line="276" w:lineRule="auto"/>
        <w:ind w:right="142"/>
        <w:rPr>
          <w:lang w:val="sv"/>
        </w:rPr>
      </w:pPr>
      <w:r w:rsidRPr="007505C1">
        <w:rPr>
          <w:rtl/>
          <w:lang w:eastAsia="ar" w:bidi="ar-EG"/>
        </w:rPr>
        <w:t>من المألوف أن تشعري بالحزن والاحباط أحياناً وهذا لا يعني أنكِ مصابة بالاكتئاب. و هو شعور ينتاب المرء عندما يحدث شيء شاق. لا توجد حدود واضحة بين الاحباط والكآبة، ولكن في حالة الاكتئاب تكون الأعراض أكثر حدة وتستمر لفترة أطول. يُصاب حوالي واحد من كل خمسة أشخاص بالاكتئاب في مرحلة ما من حياتهم.</w:t>
      </w:r>
    </w:p>
    <w:p w14:paraId="3BA92002" w14:textId="77777777" w:rsidR="00F40EBE" w:rsidRPr="007505C1" w:rsidRDefault="00F40EBE" w:rsidP="00602693">
      <w:pPr>
        <w:autoSpaceDE w:val="0"/>
        <w:autoSpaceDN w:val="0"/>
        <w:bidi/>
        <w:adjustRightInd w:val="0"/>
        <w:spacing w:after="0" w:line="276" w:lineRule="auto"/>
        <w:ind w:right="142"/>
        <w:rPr>
          <w:lang w:val="sv"/>
        </w:rPr>
      </w:pPr>
      <w:r w:rsidRPr="007505C1">
        <w:rPr>
          <w:rtl/>
          <w:lang w:eastAsia="ar" w:bidi="ar-EG"/>
        </w:rPr>
        <w:t>تتسبّب الكآبة بالكثير من الأعراض المختلفة. ربما تكوني قد أصبتي بالكآبة إذا كنتي تعانين من واحدة أو أكثر من هذه المشاكل لأكثر من أسبوعين:</w:t>
      </w:r>
    </w:p>
    <w:p w14:paraId="623DD147" w14:textId="77777777" w:rsidR="00F40EBE" w:rsidRPr="007505C1" w:rsidRDefault="00F40EBE" w:rsidP="00F40EBE">
      <w:pPr>
        <w:pStyle w:val="Liststycke"/>
        <w:numPr>
          <w:ilvl w:val="0"/>
          <w:numId w:val="13"/>
        </w:numPr>
        <w:autoSpaceDE w:val="0"/>
        <w:autoSpaceDN w:val="0"/>
        <w:bidi/>
        <w:adjustRightInd w:val="0"/>
        <w:spacing w:after="200" w:line="276" w:lineRule="auto"/>
        <w:ind w:right="142"/>
        <w:rPr>
          <w:lang w:val="sv"/>
        </w:rPr>
      </w:pPr>
      <w:r w:rsidRPr="007505C1">
        <w:rPr>
          <w:rtl/>
          <w:lang w:eastAsia="ar" w:bidi="ar-EG"/>
        </w:rPr>
        <w:t>أنتي مُحبطة/حزينة.</w:t>
      </w:r>
    </w:p>
    <w:p w14:paraId="789287DA" w14:textId="77777777" w:rsidR="00F40EBE" w:rsidRPr="007505C1" w:rsidRDefault="00F40EBE" w:rsidP="00F40EBE">
      <w:pPr>
        <w:pStyle w:val="Liststycke"/>
        <w:numPr>
          <w:ilvl w:val="0"/>
          <w:numId w:val="13"/>
        </w:numPr>
        <w:autoSpaceDE w:val="0"/>
        <w:autoSpaceDN w:val="0"/>
        <w:bidi/>
        <w:adjustRightInd w:val="0"/>
        <w:spacing w:after="200" w:line="276" w:lineRule="auto"/>
        <w:ind w:right="142"/>
        <w:rPr>
          <w:lang w:val="sv"/>
        </w:rPr>
      </w:pPr>
      <w:r w:rsidRPr="007505C1">
        <w:rPr>
          <w:rtl/>
          <w:lang w:eastAsia="ar" w:bidi="ar-EG"/>
        </w:rPr>
        <w:t>أنتي متعبة.</w:t>
      </w:r>
    </w:p>
    <w:p w14:paraId="2872A817" w14:textId="77777777" w:rsidR="00F40EBE" w:rsidRPr="007505C1" w:rsidRDefault="00F40EBE" w:rsidP="00F40EBE">
      <w:pPr>
        <w:pStyle w:val="Liststycke"/>
        <w:numPr>
          <w:ilvl w:val="0"/>
          <w:numId w:val="13"/>
        </w:numPr>
        <w:autoSpaceDE w:val="0"/>
        <w:autoSpaceDN w:val="0"/>
        <w:bidi/>
        <w:adjustRightInd w:val="0"/>
        <w:spacing w:after="200" w:line="276" w:lineRule="auto"/>
        <w:ind w:right="142"/>
        <w:rPr>
          <w:lang w:val="sv"/>
        </w:rPr>
      </w:pPr>
      <w:r w:rsidRPr="007505C1">
        <w:rPr>
          <w:rtl/>
          <w:lang w:eastAsia="ar" w:bidi="ar-EG"/>
        </w:rPr>
        <w:t>تشعرين بتناقص الفرح أو الرغبة، ليست لديكِ الرغبة أو الشعور بالفرح حتى تجاه الأشياء التي كنتي ترغبين بها سابقا.</w:t>
      </w:r>
    </w:p>
    <w:p w14:paraId="51A7316D" w14:textId="77777777" w:rsidR="00F40EBE" w:rsidRPr="007505C1" w:rsidRDefault="00F40EBE" w:rsidP="00F40EBE">
      <w:pPr>
        <w:pStyle w:val="Liststycke"/>
        <w:numPr>
          <w:ilvl w:val="0"/>
          <w:numId w:val="13"/>
        </w:numPr>
        <w:autoSpaceDE w:val="0"/>
        <w:autoSpaceDN w:val="0"/>
        <w:bidi/>
        <w:adjustRightInd w:val="0"/>
        <w:spacing w:after="200" w:line="276" w:lineRule="auto"/>
        <w:ind w:right="142"/>
        <w:rPr>
          <w:lang w:val="sv"/>
        </w:rPr>
      </w:pPr>
      <w:r w:rsidRPr="007505C1">
        <w:rPr>
          <w:rtl/>
          <w:lang w:eastAsia="ar" w:bidi="ar-EG"/>
        </w:rPr>
        <w:t>تشعرين بأنه ليس لديكِ القدرة أو الرغبة في البدء بعمل شيء ما، والحياة اليومية تبدو صعبة ولا معنى لها.</w:t>
      </w:r>
    </w:p>
    <w:p w14:paraId="670CA4DD" w14:textId="77777777" w:rsidR="00F40EBE" w:rsidRPr="007505C1" w:rsidRDefault="00F40EBE" w:rsidP="00602693">
      <w:pPr>
        <w:autoSpaceDE w:val="0"/>
        <w:autoSpaceDN w:val="0"/>
        <w:bidi/>
        <w:adjustRightInd w:val="0"/>
        <w:spacing w:after="0" w:line="276" w:lineRule="auto"/>
        <w:ind w:right="142"/>
        <w:rPr>
          <w:lang w:val="sv"/>
        </w:rPr>
      </w:pPr>
      <w:r w:rsidRPr="007505C1">
        <w:rPr>
          <w:rtl/>
          <w:lang w:eastAsia="ar" w:bidi="ar-EG"/>
        </w:rPr>
        <w:t>و قد تعرفين واحدة أو أكثر من هذه المشاكل:</w:t>
      </w:r>
    </w:p>
    <w:p w14:paraId="6B1D927E" w14:textId="77777777" w:rsidR="00F40EBE" w:rsidRPr="007505C1" w:rsidRDefault="00F40EBE" w:rsidP="00F40EBE">
      <w:pPr>
        <w:pStyle w:val="Liststycke"/>
        <w:numPr>
          <w:ilvl w:val="0"/>
          <w:numId w:val="14"/>
        </w:numPr>
        <w:autoSpaceDE w:val="0"/>
        <w:autoSpaceDN w:val="0"/>
        <w:bidi/>
        <w:adjustRightInd w:val="0"/>
        <w:spacing w:after="200" w:line="276" w:lineRule="auto"/>
        <w:ind w:right="142"/>
        <w:rPr>
          <w:lang w:val="sv"/>
        </w:rPr>
      </w:pPr>
      <w:r w:rsidRPr="007505C1">
        <w:rPr>
          <w:rtl/>
          <w:lang w:eastAsia="ar" w:bidi="ar-EG"/>
        </w:rPr>
        <w:t>الشعور بعدم القيمة و/ أو الشعور بالذنب، و قلّة الشعور الذات</w:t>
      </w:r>
    </w:p>
    <w:p w14:paraId="6889CE4D" w14:textId="77777777" w:rsidR="00F40EBE" w:rsidRPr="007505C1" w:rsidRDefault="00F40EBE" w:rsidP="00F40EBE">
      <w:pPr>
        <w:pStyle w:val="Liststycke"/>
        <w:numPr>
          <w:ilvl w:val="0"/>
          <w:numId w:val="14"/>
        </w:numPr>
        <w:autoSpaceDE w:val="0"/>
        <w:autoSpaceDN w:val="0"/>
        <w:bidi/>
        <w:adjustRightInd w:val="0"/>
        <w:spacing w:after="200" w:line="276" w:lineRule="auto"/>
        <w:ind w:right="142"/>
        <w:rPr>
          <w:lang w:val="sv"/>
        </w:rPr>
      </w:pPr>
      <w:r w:rsidRPr="007505C1">
        <w:rPr>
          <w:rtl/>
          <w:lang w:eastAsia="ar" w:bidi="ar-EG"/>
        </w:rPr>
        <w:t>صعوبة في التركيز</w:t>
      </w:r>
    </w:p>
    <w:p w14:paraId="09BC5AC9" w14:textId="77777777" w:rsidR="00F40EBE" w:rsidRPr="007505C1" w:rsidRDefault="00F40EBE" w:rsidP="00F40EBE">
      <w:pPr>
        <w:pStyle w:val="Liststycke"/>
        <w:numPr>
          <w:ilvl w:val="0"/>
          <w:numId w:val="14"/>
        </w:numPr>
        <w:autoSpaceDE w:val="0"/>
        <w:autoSpaceDN w:val="0"/>
        <w:bidi/>
        <w:adjustRightInd w:val="0"/>
        <w:spacing w:after="200" w:line="276" w:lineRule="auto"/>
        <w:ind w:right="142"/>
        <w:rPr>
          <w:lang w:val="sv"/>
        </w:rPr>
      </w:pPr>
      <w:r w:rsidRPr="007505C1">
        <w:rPr>
          <w:rtl/>
          <w:lang w:eastAsia="ar" w:bidi="ar-EG"/>
        </w:rPr>
        <w:t>الانحصار النفسي، التهيج و الانفعال أو الغضب</w:t>
      </w:r>
    </w:p>
    <w:p w14:paraId="19F37955" w14:textId="77777777" w:rsidR="00F40EBE" w:rsidRPr="007505C1" w:rsidRDefault="00F40EBE" w:rsidP="00F40EBE">
      <w:pPr>
        <w:pStyle w:val="Liststycke"/>
        <w:numPr>
          <w:ilvl w:val="0"/>
          <w:numId w:val="14"/>
        </w:numPr>
        <w:autoSpaceDE w:val="0"/>
        <w:autoSpaceDN w:val="0"/>
        <w:bidi/>
        <w:adjustRightInd w:val="0"/>
        <w:spacing w:after="200" w:line="276" w:lineRule="auto"/>
        <w:ind w:right="142"/>
        <w:rPr>
          <w:lang w:val="sv"/>
        </w:rPr>
      </w:pPr>
      <w:r w:rsidRPr="007505C1">
        <w:rPr>
          <w:rtl/>
          <w:lang w:eastAsia="ar" w:bidi="ar-EG"/>
        </w:rPr>
        <w:t>التفكير بالموت والإنتحار</w:t>
      </w:r>
    </w:p>
    <w:p w14:paraId="259EB5E2" w14:textId="77777777" w:rsidR="00F40EBE" w:rsidRPr="007505C1" w:rsidRDefault="00F40EBE" w:rsidP="00602693">
      <w:pPr>
        <w:autoSpaceDE w:val="0"/>
        <w:autoSpaceDN w:val="0"/>
        <w:bidi/>
        <w:adjustRightInd w:val="0"/>
        <w:spacing w:after="0" w:line="276" w:lineRule="auto"/>
        <w:ind w:right="142"/>
        <w:rPr>
          <w:lang w:val="sv"/>
        </w:rPr>
      </w:pPr>
      <w:r w:rsidRPr="007505C1">
        <w:rPr>
          <w:rtl/>
          <w:lang w:eastAsia="ar" w:bidi="ar-EG"/>
        </w:rPr>
        <w:t>قد تشعرين بالاكتئاب في الجسم. بعض المشاكل المألوفة:</w:t>
      </w:r>
    </w:p>
    <w:p w14:paraId="54B45BDE" w14:textId="77777777" w:rsidR="00F40EBE" w:rsidRPr="007505C1" w:rsidRDefault="00F40EBE" w:rsidP="00F40EBE">
      <w:pPr>
        <w:pStyle w:val="Liststycke"/>
        <w:numPr>
          <w:ilvl w:val="0"/>
          <w:numId w:val="15"/>
        </w:numPr>
        <w:autoSpaceDE w:val="0"/>
        <w:autoSpaceDN w:val="0"/>
        <w:bidi/>
        <w:adjustRightInd w:val="0"/>
        <w:spacing w:after="200" w:line="276" w:lineRule="auto"/>
        <w:ind w:right="142"/>
        <w:rPr>
          <w:lang w:val="sv"/>
        </w:rPr>
      </w:pPr>
      <w:r w:rsidRPr="007505C1">
        <w:rPr>
          <w:rtl/>
          <w:lang w:eastAsia="ar" w:bidi="ar-EG"/>
        </w:rPr>
        <w:t xml:space="preserve">لديكِ ألم في البطن. </w:t>
      </w:r>
    </w:p>
    <w:p w14:paraId="26353967" w14:textId="77777777" w:rsidR="00F40EBE" w:rsidRPr="007505C1" w:rsidRDefault="00F40EBE" w:rsidP="00F40EBE">
      <w:pPr>
        <w:pStyle w:val="Liststycke"/>
        <w:numPr>
          <w:ilvl w:val="0"/>
          <w:numId w:val="15"/>
        </w:numPr>
        <w:autoSpaceDE w:val="0"/>
        <w:autoSpaceDN w:val="0"/>
        <w:bidi/>
        <w:adjustRightInd w:val="0"/>
        <w:spacing w:after="200" w:line="276" w:lineRule="auto"/>
        <w:ind w:right="142"/>
        <w:rPr>
          <w:lang w:val="sv"/>
        </w:rPr>
      </w:pPr>
      <w:r w:rsidRPr="007505C1">
        <w:rPr>
          <w:rtl/>
          <w:lang w:eastAsia="ar" w:bidi="ar-EG"/>
        </w:rPr>
        <w:t>لديكِ صداع.</w:t>
      </w:r>
    </w:p>
    <w:p w14:paraId="62E7F184" w14:textId="77777777" w:rsidR="00F40EBE" w:rsidRPr="007505C1" w:rsidRDefault="00F40EBE" w:rsidP="00F40EBE">
      <w:pPr>
        <w:pStyle w:val="Liststycke"/>
        <w:numPr>
          <w:ilvl w:val="0"/>
          <w:numId w:val="15"/>
        </w:numPr>
        <w:autoSpaceDE w:val="0"/>
        <w:autoSpaceDN w:val="0"/>
        <w:bidi/>
        <w:adjustRightInd w:val="0"/>
        <w:spacing w:after="200" w:line="276" w:lineRule="auto"/>
        <w:ind w:right="142"/>
        <w:rPr>
          <w:lang w:val="sv"/>
        </w:rPr>
      </w:pPr>
      <w:r w:rsidRPr="007505C1">
        <w:rPr>
          <w:rtl/>
          <w:lang w:eastAsia="ar" w:bidi="ar-EG"/>
        </w:rPr>
        <w:t>لديكِ ألم في الكتفين، الرقبة أو الظهر.</w:t>
      </w:r>
    </w:p>
    <w:p w14:paraId="772951A1" w14:textId="77777777" w:rsidR="00F40EBE" w:rsidRPr="007505C1" w:rsidRDefault="00F40EBE" w:rsidP="00F40EBE">
      <w:pPr>
        <w:pStyle w:val="Liststycke"/>
        <w:numPr>
          <w:ilvl w:val="0"/>
          <w:numId w:val="15"/>
        </w:numPr>
        <w:autoSpaceDE w:val="0"/>
        <w:autoSpaceDN w:val="0"/>
        <w:bidi/>
        <w:adjustRightInd w:val="0"/>
        <w:spacing w:after="200" w:line="276" w:lineRule="auto"/>
        <w:ind w:right="142"/>
        <w:rPr>
          <w:lang w:val="sv"/>
        </w:rPr>
      </w:pPr>
      <w:r w:rsidRPr="007505C1">
        <w:rPr>
          <w:rtl/>
          <w:lang w:eastAsia="ar" w:bidi="ar-EG"/>
        </w:rPr>
        <w:t>فقدان الشهية للطعام، أو أنّكِ تأكلين وتشربين كثيراً.</w:t>
      </w:r>
    </w:p>
    <w:p w14:paraId="072D9749" w14:textId="77777777" w:rsidR="00F40EBE" w:rsidRPr="007505C1" w:rsidRDefault="00F40EBE" w:rsidP="00F40EBE">
      <w:pPr>
        <w:pStyle w:val="Liststycke"/>
        <w:numPr>
          <w:ilvl w:val="0"/>
          <w:numId w:val="15"/>
        </w:numPr>
        <w:autoSpaceDE w:val="0"/>
        <w:autoSpaceDN w:val="0"/>
        <w:bidi/>
        <w:adjustRightInd w:val="0"/>
        <w:spacing w:after="200" w:line="276" w:lineRule="auto"/>
        <w:ind w:right="142"/>
        <w:rPr>
          <w:lang w:val="sv"/>
        </w:rPr>
      </w:pPr>
      <w:r w:rsidRPr="007505C1">
        <w:rPr>
          <w:rtl/>
          <w:lang w:eastAsia="ar" w:bidi="ar-EG"/>
        </w:rPr>
        <w:t xml:space="preserve">فقدان الرغبة الجنسيّة. </w:t>
      </w:r>
    </w:p>
    <w:p w14:paraId="7B11807E" w14:textId="77777777" w:rsidR="00F40EBE" w:rsidRPr="007505C1" w:rsidRDefault="00F40EBE" w:rsidP="00F40EBE">
      <w:pPr>
        <w:pStyle w:val="Liststycke"/>
        <w:numPr>
          <w:ilvl w:val="0"/>
          <w:numId w:val="15"/>
        </w:numPr>
        <w:autoSpaceDE w:val="0"/>
        <w:autoSpaceDN w:val="0"/>
        <w:bidi/>
        <w:adjustRightInd w:val="0"/>
        <w:spacing w:after="200" w:line="276" w:lineRule="auto"/>
        <w:ind w:right="142"/>
        <w:rPr>
          <w:lang w:val="sv"/>
        </w:rPr>
      </w:pPr>
      <w:r w:rsidRPr="007505C1">
        <w:rPr>
          <w:rtl/>
          <w:lang w:eastAsia="ar" w:bidi="ar-EG"/>
        </w:rPr>
        <w:lastRenderedPageBreak/>
        <w:t>لديك صعوبة في النوم. قد يكون لديكِ صعوبة في النوم، أو أنكِ تستيقظي عدة مرات أثناء الليل أو أنكِ تنامين كثيراً (من الطبيعي أن تنامي أسوأ خلال فترة الحمل، قد يكون السبب مثلاً أنكِ تشعري بحاجة إلى التبوّل أو أن الطفل يتحرّك في بطنكِ).</w:t>
      </w:r>
    </w:p>
    <w:p w14:paraId="697B4BB8" w14:textId="77777777" w:rsidR="00F40EBE" w:rsidRPr="007505C1" w:rsidRDefault="00F40EBE" w:rsidP="00F40EBE">
      <w:pPr>
        <w:autoSpaceDE w:val="0"/>
        <w:autoSpaceDN w:val="0"/>
        <w:bidi/>
        <w:adjustRightInd w:val="0"/>
        <w:spacing w:after="200" w:line="276" w:lineRule="auto"/>
        <w:ind w:right="142"/>
        <w:rPr>
          <w:sz w:val="22"/>
          <w:lang w:val="sv"/>
        </w:rPr>
      </w:pPr>
      <w:r w:rsidRPr="007505C1">
        <w:rPr>
          <w:rtl/>
          <w:lang w:eastAsia="ar" w:bidi="ar-EG"/>
        </w:rPr>
        <w:t>في بعض الأحيان قد يجعلكِ الاكتئاب تعتقدي أنه كان من الأفضل لو لم تكوني على قيد الحياة. و قد تعتقدي بأن الجميع سيكونون أحسن إذا رحلتي. في بعض الأحيان قد يكون لديك خطط لإنهاء حياتك. إذا كانت لديكِ مثل هذه الافكار لا يجوز ان تكوني لوحدك، يجب عليكِ طلب المساعدة مباشرةً.</w:t>
      </w:r>
    </w:p>
    <w:p w14:paraId="2C44D19E" w14:textId="03F842A5" w:rsidR="00F40EBE" w:rsidRPr="00E11048" w:rsidRDefault="00F40EBE" w:rsidP="00602693">
      <w:pPr>
        <w:pStyle w:val="Rubrik2"/>
        <w:spacing w:before="0"/>
        <w:ind w:right="197"/>
        <w:jc w:val="right"/>
        <w:rPr>
          <w:rFonts w:asciiTheme="minorBidi" w:hAnsiTheme="minorBidi" w:cstheme="minorBidi"/>
          <w:b w:val="0"/>
          <w:bCs/>
          <w:color w:val="37796A" w:themeColor="accent5" w:themeShade="80"/>
          <w:szCs w:val="28"/>
        </w:rPr>
      </w:pPr>
      <w:r w:rsidRPr="00E11048">
        <w:rPr>
          <w:rFonts w:asciiTheme="minorBidi" w:eastAsia="Arial" w:hAnsiTheme="minorBidi" w:cstheme="minorBidi"/>
          <w:b w:val="0"/>
          <w:bCs/>
          <w:color w:val="37796A" w:themeColor="accent5" w:themeShade="80"/>
          <w:szCs w:val="28"/>
          <w:rtl/>
          <w:lang w:eastAsia="ar" w:bidi="ar-EG"/>
        </w:rPr>
        <w:t>القلق و الانحصار او الكرب النفسي</w:t>
      </w:r>
    </w:p>
    <w:p w14:paraId="7C01FA13" w14:textId="77777777" w:rsidR="00602693" w:rsidRPr="007505C1" w:rsidRDefault="00602693" w:rsidP="00602693">
      <w:pPr>
        <w:autoSpaceDE w:val="0"/>
        <w:autoSpaceDN w:val="0"/>
        <w:bidi/>
        <w:adjustRightInd w:val="0"/>
        <w:spacing w:before="240" w:after="200" w:line="276" w:lineRule="auto"/>
        <w:ind w:right="0"/>
        <w:rPr>
          <w:lang w:val="sv"/>
        </w:rPr>
      </w:pPr>
      <w:r w:rsidRPr="007505C1">
        <w:rPr>
          <w:rtl/>
          <w:lang w:eastAsia="ar" w:bidi="ar-EG"/>
        </w:rPr>
        <w:t>من المألوف أن تشعر المرأة الحامل بالقلق أو الخوف أثناء الحمل. قد تشعري بالقلق تجاه صحتّكِ و صحة الطفل، وما الذي سيحدث عند الولادة، وكيف هو شعور الامومة، و غيرها. إذا كان قلقك أو خوفك يؤثر على صحتّكِ و ما تقومي بهِ في الحياة اليومية، فقد تُعاني من ما يسمى بالأنحصار او الكرب النفسي. يتباين الشعور بالانحصار او الكرب النفسي و قد تشعري به في الجسم.</w:t>
      </w:r>
    </w:p>
    <w:p w14:paraId="72E3B61E" w14:textId="77777777" w:rsidR="00602693" w:rsidRPr="007505C1" w:rsidRDefault="00602693" w:rsidP="00602693">
      <w:pPr>
        <w:autoSpaceDE w:val="0"/>
        <w:autoSpaceDN w:val="0"/>
        <w:bidi/>
        <w:adjustRightInd w:val="0"/>
        <w:spacing w:after="0" w:line="276" w:lineRule="auto"/>
        <w:ind w:right="0"/>
        <w:rPr>
          <w:lang w:val="sv"/>
        </w:rPr>
      </w:pPr>
      <w:r w:rsidRPr="007505C1">
        <w:rPr>
          <w:rtl/>
          <w:lang w:eastAsia="ar" w:bidi="ar-EG"/>
        </w:rPr>
        <w:t>فيما يلي أمثلة على الأعراض التي قد تُعاني منها في حالة الانحصار او الكرب النفسي:</w:t>
      </w:r>
    </w:p>
    <w:p w14:paraId="24CE899F" w14:textId="77777777" w:rsidR="00602693" w:rsidRPr="007505C1" w:rsidRDefault="00602693" w:rsidP="00602693">
      <w:pPr>
        <w:pStyle w:val="Liststycke"/>
        <w:numPr>
          <w:ilvl w:val="1"/>
          <w:numId w:val="16"/>
        </w:numPr>
        <w:autoSpaceDE w:val="0"/>
        <w:autoSpaceDN w:val="0"/>
        <w:bidi/>
        <w:adjustRightInd w:val="0"/>
        <w:spacing w:after="200" w:line="276" w:lineRule="auto"/>
        <w:ind w:left="709" w:right="0"/>
        <w:rPr>
          <w:lang w:val="sv"/>
        </w:rPr>
      </w:pPr>
      <w:r w:rsidRPr="007505C1">
        <w:rPr>
          <w:rtl/>
          <w:lang w:eastAsia="ar" w:bidi="ar-EG"/>
        </w:rPr>
        <w:t>قد تشعري أن قلبكِ ينبض بقوة أو أسرع من المعتاد.</w:t>
      </w:r>
    </w:p>
    <w:p w14:paraId="228261D2" w14:textId="77777777" w:rsidR="00602693" w:rsidRPr="007505C1" w:rsidRDefault="00602693" w:rsidP="00602693">
      <w:pPr>
        <w:pStyle w:val="Liststycke"/>
        <w:numPr>
          <w:ilvl w:val="1"/>
          <w:numId w:val="16"/>
        </w:numPr>
        <w:autoSpaceDE w:val="0"/>
        <w:autoSpaceDN w:val="0"/>
        <w:bidi/>
        <w:adjustRightInd w:val="0"/>
        <w:spacing w:after="200" w:line="276" w:lineRule="auto"/>
        <w:ind w:left="709" w:right="0"/>
        <w:rPr>
          <w:lang w:val="sv"/>
        </w:rPr>
      </w:pPr>
      <w:r w:rsidRPr="007505C1">
        <w:rPr>
          <w:rtl/>
          <w:lang w:eastAsia="ar" w:bidi="ar-EG"/>
        </w:rPr>
        <w:t>قد تشعري بصعوبة في التنفس أو الدوخة.</w:t>
      </w:r>
    </w:p>
    <w:p w14:paraId="7EEF6C95" w14:textId="77777777" w:rsidR="00602693" w:rsidRPr="007505C1" w:rsidRDefault="00602693" w:rsidP="00602693">
      <w:pPr>
        <w:pStyle w:val="Liststycke"/>
        <w:numPr>
          <w:ilvl w:val="1"/>
          <w:numId w:val="16"/>
        </w:numPr>
        <w:autoSpaceDE w:val="0"/>
        <w:autoSpaceDN w:val="0"/>
        <w:bidi/>
        <w:adjustRightInd w:val="0"/>
        <w:spacing w:after="200" w:line="276" w:lineRule="auto"/>
        <w:ind w:left="709" w:right="0"/>
        <w:rPr>
          <w:lang w:val="sv"/>
        </w:rPr>
      </w:pPr>
      <w:r w:rsidRPr="007505C1">
        <w:rPr>
          <w:rtl/>
          <w:lang w:eastAsia="ar" w:bidi="ar-EG"/>
        </w:rPr>
        <w:t>قد تشعري بوجود كتلة في بطنكِ أو ثقل على صدركِ.</w:t>
      </w:r>
    </w:p>
    <w:p w14:paraId="42259248" w14:textId="77777777" w:rsidR="00602693" w:rsidRPr="007505C1" w:rsidRDefault="00602693" w:rsidP="00602693">
      <w:pPr>
        <w:pStyle w:val="Liststycke"/>
        <w:numPr>
          <w:ilvl w:val="1"/>
          <w:numId w:val="16"/>
        </w:numPr>
        <w:autoSpaceDE w:val="0"/>
        <w:autoSpaceDN w:val="0"/>
        <w:bidi/>
        <w:adjustRightInd w:val="0"/>
        <w:spacing w:after="200" w:line="276" w:lineRule="auto"/>
        <w:ind w:left="709" w:right="0"/>
        <w:rPr>
          <w:lang w:val="sv"/>
        </w:rPr>
      </w:pPr>
      <w:r w:rsidRPr="007505C1">
        <w:rPr>
          <w:rtl/>
          <w:lang w:eastAsia="ar" w:bidi="ar-EG"/>
        </w:rPr>
        <w:t>البدء بالتعرّق أو الشعور بالحرارة أو البرودة داخلياً.</w:t>
      </w:r>
    </w:p>
    <w:p w14:paraId="36699B44" w14:textId="77777777" w:rsidR="00602693" w:rsidRPr="007505C1" w:rsidRDefault="00602693" w:rsidP="00602693">
      <w:pPr>
        <w:pStyle w:val="Liststycke"/>
        <w:numPr>
          <w:ilvl w:val="1"/>
          <w:numId w:val="16"/>
        </w:numPr>
        <w:autoSpaceDE w:val="0"/>
        <w:autoSpaceDN w:val="0"/>
        <w:bidi/>
        <w:adjustRightInd w:val="0"/>
        <w:spacing w:after="200" w:line="276" w:lineRule="auto"/>
        <w:ind w:left="709" w:right="0"/>
        <w:rPr>
          <w:lang w:val="sv"/>
        </w:rPr>
      </w:pPr>
      <w:r w:rsidRPr="007505C1">
        <w:rPr>
          <w:rtl/>
          <w:lang w:eastAsia="ar" w:bidi="ar-EG"/>
        </w:rPr>
        <w:t>قد يُصبح فمكِ جافا، تشعري برغبة في التبوّل أو مشاكل في البطن.</w:t>
      </w:r>
    </w:p>
    <w:p w14:paraId="0C7641A5" w14:textId="77777777" w:rsidR="00602693" w:rsidRPr="007505C1" w:rsidRDefault="00602693" w:rsidP="00602693">
      <w:pPr>
        <w:pStyle w:val="Liststycke"/>
        <w:numPr>
          <w:ilvl w:val="1"/>
          <w:numId w:val="16"/>
        </w:numPr>
        <w:autoSpaceDE w:val="0"/>
        <w:autoSpaceDN w:val="0"/>
        <w:bidi/>
        <w:adjustRightInd w:val="0"/>
        <w:spacing w:after="200" w:line="276" w:lineRule="auto"/>
        <w:ind w:left="709" w:right="0"/>
        <w:rPr>
          <w:lang w:val="sv"/>
        </w:rPr>
      </w:pPr>
      <w:r w:rsidRPr="007505C1">
        <w:rPr>
          <w:rtl/>
          <w:lang w:eastAsia="ar" w:bidi="ar-EG"/>
        </w:rPr>
        <w:t>قد تشعري بوخز أو خدر في يديكِ أو قدميكِ.</w:t>
      </w:r>
    </w:p>
    <w:p w14:paraId="2FC1046D" w14:textId="77777777" w:rsidR="00602693" w:rsidRPr="007505C1" w:rsidRDefault="00602693" w:rsidP="00602693">
      <w:pPr>
        <w:pStyle w:val="Liststycke"/>
        <w:numPr>
          <w:ilvl w:val="1"/>
          <w:numId w:val="16"/>
        </w:numPr>
        <w:autoSpaceDE w:val="0"/>
        <w:autoSpaceDN w:val="0"/>
        <w:bidi/>
        <w:adjustRightInd w:val="0"/>
        <w:spacing w:after="200" w:line="276" w:lineRule="auto"/>
        <w:ind w:left="709" w:right="0"/>
        <w:rPr>
          <w:lang w:val="sv"/>
        </w:rPr>
      </w:pPr>
      <w:r w:rsidRPr="007505C1">
        <w:rPr>
          <w:rtl/>
          <w:lang w:eastAsia="ar" w:bidi="ar-EG"/>
        </w:rPr>
        <w:t>قد تشعر بالارتعاش، الارتجاف أو الضعف في العضلات.</w:t>
      </w:r>
    </w:p>
    <w:p w14:paraId="3FEAA2A2" w14:textId="77777777" w:rsidR="00602693" w:rsidRPr="007505C1" w:rsidRDefault="00602693" w:rsidP="00602693">
      <w:pPr>
        <w:autoSpaceDE w:val="0"/>
        <w:autoSpaceDN w:val="0"/>
        <w:bidi/>
        <w:adjustRightInd w:val="0"/>
        <w:spacing w:after="200" w:line="276" w:lineRule="auto"/>
        <w:ind w:right="0"/>
        <w:rPr>
          <w:lang w:val="sv"/>
        </w:rPr>
      </w:pPr>
      <w:r w:rsidRPr="007505C1">
        <w:rPr>
          <w:rtl/>
          <w:lang w:eastAsia="ar" w:bidi="ar-EG"/>
        </w:rPr>
        <w:t>ان الشعور بالانحصار او الكرب النفسي مزعج و مخيف، و لكنه ليس خطيراً. يختفي الشعور بالانحصار او الكرب النفسي في الغالب من تلقاء نفسه في بضع دقائق. تعاني بعض النساء من انحصار او كرب نفسي شديد يرجع في الغالب، أو يستمر لفترة طويلة. كلّما تجنّبتي الانحصار او الكرب النفسي كلّما زادت قابليتك في السيطرة عليهِ.</w:t>
      </w:r>
    </w:p>
    <w:p w14:paraId="276DF778" w14:textId="77777777" w:rsidR="00602693" w:rsidRPr="007505C1" w:rsidRDefault="00602693" w:rsidP="00602693">
      <w:pPr>
        <w:autoSpaceDE w:val="0"/>
        <w:autoSpaceDN w:val="0"/>
        <w:bidi/>
        <w:adjustRightInd w:val="0"/>
        <w:spacing w:after="200" w:line="276" w:lineRule="auto"/>
        <w:ind w:right="0"/>
        <w:rPr>
          <w:lang w:val="sv"/>
        </w:rPr>
      </w:pPr>
      <w:r w:rsidRPr="007505C1">
        <w:rPr>
          <w:rtl/>
          <w:lang w:eastAsia="ar" w:bidi="ar-EG"/>
        </w:rPr>
        <w:t>ان الانحصار او الكرب النفسي ليس علامة على وجود شيء خاطئ فيكِ. إنه رد فعل طبيعي على ان هناك شيء يخيفكِ. تعود الأعراض إلى أن الدماغ يرسل إشارات إلى الجسم ليكون مستعداً للتعامل مع ما هو مخيف. قد تكون الفكرة الواحدة كافية لحدوث الانحصار او الكرب النفسي.</w:t>
      </w:r>
    </w:p>
    <w:p w14:paraId="767E458C" w14:textId="77777777" w:rsidR="00602693" w:rsidRPr="007505C1" w:rsidRDefault="00602693" w:rsidP="00602693">
      <w:pPr>
        <w:autoSpaceDE w:val="0"/>
        <w:autoSpaceDN w:val="0"/>
        <w:bidi/>
        <w:adjustRightInd w:val="0"/>
        <w:spacing w:after="0" w:line="276" w:lineRule="auto"/>
        <w:ind w:right="0"/>
        <w:rPr>
          <w:lang w:val="sv"/>
        </w:rPr>
      </w:pPr>
      <w:r w:rsidRPr="007505C1">
        <w:rPr>
          <w:rtl/>
          <w:lang w:eastAsia="ar" w:bidi="ar-EG"/>
        </w:rPr>
        <w:t>عندما تشعري بالانحصار او الكرب النفسي، حاول القيام بما يلي:</w:t>
      </w:r>
    </w:p>
    <w:p w14:paraId="653EF056" w14:textId="77777777" w:rsidR="00602693" w:rsidRPr="007505C1" w:rsidRDefault="00602693" w:rsidP="00602693">
      <w:pPr>
        <w:pStyle w:val="Liststycke"/>
        <w:numPr>
          <w:ilvl w:val="1"/>
          <w:numId w:val="17"/>
        </w:numPr>
        <w:autoSpaceDE w:val="0"/>
        <w:autoSpaceDN w:val="0"/>
        <w:bidi/>
        <w:adjustRightInd w:val="0"/>
        <w:spacing w:after="200" w:line="276" w:lineRule="auto"/>
        <w:ind w:left="709" w:right="0"/>
        <w:rPr>
          <w:lang w:val="sv"/>
        </w:rPr>
      </w:pPr>
      <w:r w:rsidRPr="007505C1">
        <w:rPr>
          <w:rtl/>
          <w:lang w:eastAsia="ar" w:bidi="ar-EG"/>
        </w:rPr>
        <w:t>اجلسي على كرسي و أضغطي قدميك على الأرضيّة أو الأرض و راقبي ما تشعري به.</w:t>
      </w:r>
    </w:p>
    <w:p w14:paraId="3A970369" w14:textId="77777777" w:rsidR="00602693" w:rsidRPr="007505C1" w:rsidRDefault="00602693" w:rsidP="00602693">
      <w:pPr>
        <w:pStyle w:val="Liststycke"/>
        <w:numPr>
          <w:ilvl w:val="1"/>
          <w:numId w:val="17"/>
        </w:numPr>
        <w:autoSpaceDE w:val="0"/>
        <w:autoSpaceDN w:val="0"/>
        <w:bidi/>
        <w:adjustRightInd w:val="0"/>
        <w:spacing w:after="200" w:line="276" w:lineRule="auto"/>
        <w:ind w:left="709" w:right="0"/>
        <w:rPr>
          <w:lang w:val="sv"/>
        </w:rPr>
      </w:pPr>
      <w:r w:rsidRPr="007505C1">
        <w:rPr>
          <w:rtl/>
          <w:lang w:eastAsia="ar" w:bidi="ar-EG"/>
        </w:rPr>
        <w:t>حاولي ان تشرحي لنفسك ما يحدث الآن. اسمحي لأفكاركِ أن تكون كما هي.</w:t>
      </w:r>
    </w:p>
    <w:p w14:paraId="4E6AA9C3" w14:textId="77777777" w:rsidR="00602693" w:rsidRPr="007505C1" w:rsidRDefault="00602693" w:rsidP="00602693">
      <w:pPr>
        <w:pStyle w:val="Liststycke"/>
        <w:numPr>
          <w:ilvl w:val="1"/>
          <w:numId w:val="17"/>
        </w:numPr>
        <w:autoSpaceDE w:val="0"/>
        <w:autoSpaceDN w:val="0"/>
        <w:bidi/>
        <w:adjustRightInd w:val="0"/>
        <w:spacing w:after="200" w:line="276" w:lineRule="auto"/>
        <w:ind w:left="709" w:right="0"/>
        <w:rPr>
          <w:lang w:val="sv"/>
        </w:rPr>
      </w:pPr>
      <w:r w:rsidRPr="007505C1">
        <w:rPr>
          <w:rtl/>
          <w:lang w:eastAsia="ar" w:bidi="ar-EG"/>
        </w:rPr>
        <w:t>تنفسي بهدوء. ضعي يدكِ على بطنكِ واشعري بالنفس.</w:t>
      </w:r>
    </w:p>
    <w:p w14:paraId="6CFF76C7" w14:textId="77777777" w:rsidR="00602693" w:rsidRPr="007505C1" w:rsidRDefault="00602693" w:rsidP="00602693">
      <w:pPr>
        <w:pStyle w:val="Liststycke"/>
        <w:numPr>
          <w:ilvl w:val="1"/>
          <w:numId w:val="17"/>
        </w:numPr>
        <w:autoSpaceDE w:val="0"/>
        <w:autoSpaceDN w:val="0"/>
        <w:bidi/>
        <w:adjustRightInd w:val="0"/>
        <w:spacing w:after="200" w:line="276" w:lineRule="auto"/>
        <w:ind w:left="709" w:right="0"/>
        <w:rPr>
          <w:lang w:val="sv"/>
        </w:rPr>
      </w:pPr>
      <w:r w:rsidRPr="007505C1">
        <w:rPr>
          <w:rtl/>
          <w:lang w:eastAsia="ar" w:bidi="ar-EG"/>
        </w:rPr>
        <w:lastRenderedPageBreak/>
        <w:t>ركزي على عمل شيء آخر لفترة من الوقت، مثل المشي، قراءة كتاب أو حل الكلمات المتقاطعة أو التحدث إلى شخص ما.</w:t>
      </w:r>
    </w:p>
    <w:p w14:paraId="1F7CA170" w14:textId="77777777" w:rsidR="00602693" w:rsidRPr="007505C1" w:rsidRDefault="00602693" w:rsidP="00602693">
      <w:pPr>
        <w:pStyle w:val="Liststycke"/>
        <w:numPr>
          <w:ilvl w:val="1"/>
          <w:numId w:val="17"/>
        </w:numPr>
        <w:autoSpaceDE w:val="0"/>
        <w:autoSpaceDN w:val="0"/>
        <w:bidi/>
        <w:adjustRightInd w:val="0"/>
        <w:spacing w:after="200" w:line="276" w:lineRule="auto"/>
        <w:ind w:left="709" w:right="0"/>
        <w:rPr>
          <w:lang w:val="sv"/>
        </w:rPr>
      </w:pPr>
      <w:r w:rsidRPr="007505C1">
        <w:rPr>
          <w:rtl/>
          <w:lang w:eastAsia="ar" w:bidi="ar-EG"/>
        </w:rPr>
        <w:t>قومي بعمل تمارين الاسترخاء أو أي شيء آخر من شأنه أن يجعلكِ تشعري بالهدوء.</w:t>
      </w:r>
    </w:p>
    <w:p w14:paraId="0B4A03F5" w14:textId="77777777" w:rsidR="00602693" w:rsidRPr="007505C1" w:rsidRDefault="00602693" w:rsidP="00602693">
      <w:pPr>
        <w:pStyle w:val="Liststycke"/>
        <w:numPr>
          <w:ilvl w:val="1"/>
          <w:numId w:val="17"/>
        </w:numPr>
        <w:autoSpaceDE w:val="0"/>
        <w:autoSpaceDN w:val="0"/>
        <w:bidi/>
        <w:adjustRightInd w:val="0"/>
        <w:spacing w:after="200" w:line="276" w:lineRule="auto"/>
        <w:ind w:left="709" w:right="0"/>
        <w:rPr>
          <w:lang w:val="sv"/>
        </w:rPr>
      </w:pPr>
      <w:r w:rsidRPr="007505C1">
        <w:rPr>
          <w:rtl/>
          <w:lang w:eastAsia="ar" w:bidi="ar-EG"/>
        </w:rPr>
        <w:t>ثم أستمري بعمل ما كنتِ تنوين القيام به قبل أصابتكِ بالانحصار النفسي.</w:t>
      </w:r>
    </w:p>
    <w:p w14:paraId="06CEA366" w14:textId="77777777" w:rsidR="00E11048" w:rsidRPr="00E11048" w:rsidRDefault="00E11048" w:rsidP="00E11048">
      <w:pPr>
        <w:pStyle w:val="Rubrik2"/>
        <w:ind w:right="55"/>
        <w:jc w:val="right"/>
        <w:rPr>
          <w:b w:val="0"/>
          <w:bCs/>
          <w:color w:val="37796A" w:themeColor="accent5" w:themeShade="80"/>
          <w:szCs w:val="28"/>
        </w:rPr>
      </w:pPr>
      <w:r w:rsidRPr="00E11048">
        <w:rPr>
          <w:b w:val="0"/>
          <w:bCs/>
          <w:color w:val="37796A" w:themeColor="accent5" w:themeShade="80"/>
          <w:szCs w:val="28"/>
          <w:rtl/>
        </w:rPr>
        <w:t>نصائح إذا كنتي تشعري أنّكِ لستِ بخير</w:t>
      </w:r>
      <w:r w:rsidRPr="00E11048">
        <w:rPr>
          <w:b w:val="0"/>
          <w:bCs/>
          <w:color w:val="37796A" w:themeColor="accent5" w:themeShade="80"/>
          <w:szCs w:val="28"/>
        </w:rPr>
        <w:t xml:space="preserve"> </w:t>
      </w:r>
    </w:p>
    <w:p w14:paraId="6B51A281" w14:textId="77777777" w:rsidR="00E11048" w:rsidRPr="007505C1" w:rsidRDefault="00E11048" w:rsidP="00E11048">
      <w:pPr>
        <w:autoSpaceDE w:val="0"/>
        <w:autoSpaceDN w:val="0"/>
        <w:bidi/>
        <w:adjustRightInd w:val="0"/>
        <w:spacing w:after="0" w:line="276" w:lineRule="auto"/>
        <w:ind w:right="0"/>
        <w:rPr>
          <w:lang w:val="sv"/>
        </w:rPr>
      </w:pPr>
      <w:r w:rsidRPr="007505C1">
        <w:rPr>
          <w:rtl/>
          <w:lang w:eastAsia="ar" w:bidi="ar-EG"/>
        </w:rPr>
        <w:t>هناك أشياء يمكنكِ القيام بها بنفسكِ و التي من شأنها ان تساعدكِ على الشعور بالتحسن. إليكِ بعض النصائح:</w:t>
      </w:r>
    </w:p>
    <w:p w14:paraId="35D41777" w14:textId="77777777" w:rsidR="00E11048" w:rsidRPr="007505C1" w:rsidRDefault="00E11048" w:rsidP="00E11048">
      <w:pPr>
        <w:pStyle w:val="Liststycke"/>
        <w:numPr>
          <w:ilvl w:val="1"/>
          <w:numId w:val="18"/>
        </w:numPr>
        <w:autoSpaceDE w:val="0"/>
        <w:autoSpaceDN w:val="0"/>
        <w:bidi/>
        <w:adjustRightInd w:val="0"/>
        <w:spacing w:after="200" w:line="276" w:lineRule="auto"/>
        <w:ind w:left="709" w:right="0"/>
        <w:rPr>
          <w:lang w:val="sv"/>
        </w:rPr>
      </w:pPr>
      <w:r w:rsidRPr="007505C1">
        <w:rPr>
          <w:rtl/>
          <w:lang w:eastAsia="ar" w:bidi="ar-EG"/>
        </w:rPr>
        <w:t>تقليل الأعمال العملية. على سبيل المثال ان لا تنظفي كثيراً كالسابق، أو ان تحصلي على المساعدة في الطبخ أو ان تطبخي طعاماً بسيطاً. اطلبي المساعدة في الغسيل، التنظيف وما شابه ذلك.</w:t>
      </w:r>
    </w:p>
    <w:p w14:paraId="2494F996" w14:textId="77777777" w:rsidR="00E11048" w:rsidRPr="007505C1" w:rsidRDefault="00E11048" w:rsidP="00E11048">
      <w:pPr>
        <w:pStyle w:val="Liststycke"/>
        <w:numPr>
          <w:ilvl w:val="1"/>
          <w:numId w:val="18"/>
        </w:numPr>
        <w:autoSpaceDE w:val="0"/>
        <w:autoSpaceDN w:val="0"/>
        <w:bidi/>
        <w:adjustRightInd w:val="0"/>
        <w:spacing w:after="200" w:line="276" w:lineRule="auto"/>
        <w:ind w:left="709" w:right="0"/>
        <w:rPr>
          <w:lang w:val="sv"/>
        </w:rPr>
      </w:pPr>
      <w:r w:rsidRPr="007505C1">
        <w:rPr>
          <w:rtl/>
          <w:lang w:eastAsia="ar" w:bidi="ar-EG"/>
        </w:rPr>
        <w:t>تحركي و تنفّسي هواءً نقياً. حتى ان المشي لمدّة 10 دقائق من شأنه ان يساعدك.</w:t>
      </w:r>
    </w:p>
    <w:p w14:paraId="0237C2AB" w14:textId="77777777" w:rsidR="00E11048" w:rsidRPr="007505C1" w:rsidRDefault="00E11048" w:rsidP="00E11048">
      <w:pPr>
        <w:pStyle w:val="Liststycke"/>
        <w:numPr>
          <w:ilvl w:val="1"/>
          <w:numId w:val="18"/>
        </w:numPr>
        <w:autoSpaceDE w:val="0"/>
        <w:autoSpaceDN w:val="0"/>
        <w:bidi/>
        <w:adjustRightInd w:val="0"/>
        <w:spacing w:after="200" w:line="276" w:lineRule="auto"/>
        <w:ind w:left="709" w:right="0"/>
        <w:rPr>
          <w:lang w:val="sv"/>
        </w:rPr>
      </w:pPr>
      <w:r w:rsidRPr="007505C1">
        <w:rPr>
          <w:rtl/>
          <w:lang w:eastAsia="ar" w:bidi="ar-EG"/>
        </w:rPr>
        <w:t>قد تحتاجي كونكِ امرأة حامل إلى النوم حتى أثناء النهار إذا كان نوم الليل مضطربا، على سبيل المثال، بسبب حركة الطفل، التبوّل، الألم ، إلخ.</w:t>
      </w:r>
    </w:p>
    <w:p w14:paraId="3033BF10" w14:textId="77777777" w:rsidR="00E11048" w:rsidRPr="007505C1" w:rsidRDefault="00E11048" w:rsidP="00E11048">
      <w:pPr>
        <w:pStyle w:val="Liststycke"/>
        <w:numPr>
          <w:ilvl w:val="1"/>
          <w:numId w:val="18"/>
        </w:numPr>
        <w:autoSpaceDE w:val="0"/>
        <w:autoSpaceDN w:val="0"/>
        <w:bidi/>
        <w:adjustRightInd w:val="0"/>
        <w:spacing w:after="200" w:line="276" w:lineRule="auto"/>
        <w:ind w:left="709" w:right="0"/>
        <w:rPr>
          <w:lang w:val="sv"/>
        </w:rPr>
      </w:pPr>
      <w:r w:rsidRPr="007505C1">
        <w:rPr>
          <w:rtl/>
          <w:lang w:eastAsia="ar" w:bidi="ar-EG"/>
        </w:rPr>
        <w:t>حاولي تناول أنواع مختلفة من الطعام وتناولي الطعام في أوقات منتظمة.</w:t>
      </w:r>
    </w:p>
    <w:p w14:paraId="4C359158" w14:textId="77777777" w:rsidR="00E11048" w:rsidRPr="007505C1" w:rsidRDefault="00E11048" w:rsidP="00E11048">
      <w:pPr>
        <w:pStyle w:val="Liststycke"/>
        <w:numPr>
          <w:ilvl w:val="1"/>
          <w:numId w:val="18"/>
        </w:numPr>
        <w:autoSpaceDE w:val="0"/>
        <w:autoSpaceDN w:val="0"/>
        <w:bidi/>
        <w:adjustRightInd w:val="0"/>
        <w:spacing w:after="200" w:line="276" w:lineRule="auto"/>
        <w:ind w:left="709" w:right="0"/>
        <w:rPr>
          <w:lang w:val="sv"/>
        </w:rPr>
      </w:pPr>
      <w:r w:rsidRPr="007505C1">
        <w:rPr>
          <w:rtl/>
          <w:lang w:eastAsia="ar" w:bidi="ar-EG"/>
        </w:rPr>
        <w:t>خذي بعض الاستراحات القصيرة يوميّاً. يمكنكِ الاستحمام، المشي أو الاستماع إلى الموسيقى خلال الاستراحات القصيرة.</w:t>
      </w:r>
    </w:p>
    <w:p w14:paraId="3E15C738" w14:textId="77777777" w:rsidR="00E11048" w:rsidRPr="007505C1" w:rsidRDefault="00E11048" w:rsidP="00E11048">
      <w:pPr>
        <w:pStyle w:val="Liststycke"/>
        <w:numPr>
          <w:ilvl w:val="1"/>
          <w:numId w:val="18"/>
        </w:numPr>
        <w:autoSpaceDE w:val="0"/>
        <w:autoSpaceDN w:val="0"/>
        <w:bidi/>
        <w:adjustRightInd w:val="0"/>
        <w:spacing w:after="200" w:line="276" w:lineRule="auto"/>
        <w:ind w:left="709" w:right="0"/>
        <w:rPr>
          <w:lang w:val="sv"/>
        </w:rPr>
      </w:pPr>
      <w:r w:rsidRPr="007505C1">
        <w:rPr>
          <w:rtl/>
          <w:lang w:eastAsia="ar" w:bidi="ar-EG"/>
        </w:rPr>
        <w:t>أختلطي مع الأشخاص الذين تحبُّينهم وتثقين بهم.</w:t>
      </w:r>
    </w:p>
    <w:p w14:paraId="6488788C" w14:textId="77777777" w:rsidR="00E11048" w:rsidRPr="007505C1" w:rsidRDefault="00E11048" w:rsidP="00E11048">
      <w:pPr>
        <w:pStyle w:val="Liststycke"/>
        <w:numPr>
          <w:ilvl w:val="1"/>
          <w:numId w:val="18"/>
        </w:numPr>
        <w:autoSpaceDE w:val="0"/>
        <w:autoSpaceDN w:val="0"/>
        <w:bidi/>
        <w:adjustRightInd w:val="0"/>
        <w:spacing w:after="200" w:line="276" w:lineRule="auto"/>
        <w:ind w:left="709" w:right="0"/>
        <w:rPr>
          <w:lang w:val="sv"/>
        </w:rPr>
      </w:pPr>
      <w:r w:rsidRPr="007505C1">
        <w:rPr>
          <w:rtl/>
          <w:lang w:eastAsia="ar" w:bidi="ar-EG"/>
        </w:rPr>
        <w:t>ارفضي الأشياء التي تشعري انّها سيئة.</w:t>
      </w:r>
    </w:p>
    <w:p w14:paraId="62857E74" w14:textId="77777777" w:rsidR="00E11048" w:rsidRPr="007505C1" w:rsidRDefault="00E11048" w:rsidP="00E11048">
      <w:pPr>
        <w:pStyle w:val="Liststycke"/>
        <w:numPr>
          <w:ilvl w:val="1"/>
          <w:numId w:val="18"/>
        </w:numPr>
        <w:autoSpaceDE w:val="0"/>
        <w:autoSpaceDN w:val="0"/>
        <w:bidi/>
        <w:adjustRightInd w:val="0"/>
        <w:spacing w:after="200" w:line="276" w:lineRule="auto"/>
        <w:ind w:left="709" w:right="0"/>
        <w:rPr>
          <w:lang w:val="sv"/>
        </w:rPr>
      </w:pPr>
      <w:r w:rsidRPr="007505C1">
        <w:rPr>
          <w:rtl/>
          <w:lang w:eastAsia="ar" w:bidi="ar-EG"/>
        </w:rPr>
        <w:t>أذهبي الى الروضة المفتوحة و ألتقي بالوالدين الآخرين.</w:t>
      </w:r>
    </w:p>
    <w:p w14:paraId="0333F60D" w14:textId="77777777" w:rsidR="00E11048" w:rsidRPr="00E11048" w:rsidRDefault="00E11048" w:rsidP="00E11048">
      <w:pPr>
        <w:pStyle w:val="Rubrik2"/>
        <w:ind w:right="55"/>
        <w:jc w:val="right"/>
        <w:rPr>
          <w:rFonts w:asciiTheme="minorBidi" w:hAnsiTheme="minorBidi" w:cstheme="minorBidi"/>
          <w:b w:val="0"/>
          <w:bCs/>
          <w:color w:val="37796A" w:themeColor="accent5" w:themeShade="80"/>
        </w:rPr>
      </w:pPr>
      <w:r w:rsidRPr="00E11048">
        <w:rPr>
          <w:rFonts w:asciiTheme="minorBidi" w:hAnsiTheme="minorBidi" w:cstheme="minorBidi"/>
          <w:b w:val="0"/>
          <w:bCs/>
          <w:color w:val="37796A" w:themeColor="accent5" w:themeShade="80"/>
          <w:szCs w:val="28"/>
          <w:rtl/>
        </w:rPr>
        <w:t>أنشطة لزيادة هرمون الأوكسيتوسين</w:t>
      </w:r>
      <w:r w:rsidRPr="00E11048">
        <w:rPr>
          <w:rFonts w:asciiTheme="minorBidi" w:hAnsiTheme="minorBidi" w:cstheme="minorBidi"/>
          <w:b w:val="0"/>
          <w:bCs/>
          <w:color w:val="37796A" w:themeColor="accent5" w:themeShade="80"/>
        </w:rPr>
        <w:t xml:space="preserve"> </w:t>
      </w:r>
    </w:p>
    <w:p w14:paraId="3C04D36C" w14:textId="77777777" w:rsidR="00CE0FB2" w:rsidRPr="007505C1" w:rsidRDefault="00CE0FB2" w:rsidP="00CE0FB2">
      <w:pPr>
        <w:autoSpaceDE w:val="0"/>
        <w:autoSpaceDN w:val="0"/>
        <w:bidi/>
        <w:adjustRightInd w:val="0"/>
        <w:spacing w:after="200" w:line="276" w:lineRule="auto"/>
        <w:ind w:right="0"/>
        <w:rPr>
          <w:lang w:val="sv"/>
        </w:rPr>
      </w:pPr>
      <w:r w:rsidRPr="007505C1">
        <w:rPr>
          <w:rtl/>
          <w:lang w:eastAsia="ar" w:bidi="ar-EG"/>
        </w:rPr>
        <w:t>إذا كان هناك شيء يهددنا، يحصل رد فعل في أجسامنا يشعرنا بأنه يجب علينا الدفاع عن أنفسنا أو الفرار. إن هرمونات التوتُّر هي التي تتسبّب برد الفعل هذا. نبدأ بالشعور بالشدّ، نتنفس بشكل أسرع، قلبنا ينبض بشكل أسرع. و قد نشعر برد الفعل نفسهِ في الجسم بسبب الأفكار. على سبيل المثال، في حالة التوتُّر الشديد في العمل أو المدرسة، المشاكل داخل الأسرة أو عندما يكون لدينا أفكار قلق. يُسمّى الأوكسيتوسين "هرمون السلام و السكينة" في الجسم. نحن نسترخي، نتنفس بهدوء أكبر ونشعر بسعادة أكثر. كلما زاد "هرمون الهدوء و السكينة" في أجسامنا، قلت هرمونات التوتر لدينا. تمنحنا بعض الأنشطة المزيد من الأوكسيتوسين وبالتالي تجعلنا أكثر هدوءاً وإذا مارسنا هذه النشاطات بانتظام يمكننا أن نشعر بتحسُّن.</w:t>
      </w:r>
    </w:p>
    <w:p w14:paraId="5FB0C403" w14:textId="77777777" w:rsidR="00CE0FB2" w:rsidRPr="007505C1" w:rsidRDefault="00CE0FB2" w:rsidP="00CE0FB2">
      <w:pPr>
        <w:autoSpaceDE w:val="0"/>
        <w:autoSpaceDN w:val="0"/>
        <w:bidi/>
        <w:adjustRightInd w:val="0"/>
        <w:spacing w:after="0" w:line="276" w:lineRule="auto"/>
        <w:ind w:right="0"/>
        <w:rPr>
          <w:lang w:val="sv"/>
        </w:rPr>
      </w:pPr>
      <w:r w:rsidRPr="007505C1">
        <w:rPr>
          <w:rtl/>
          <w:lang w:eastAsia="ar" w:bidi="ar-EG"/>
        </w:rPr>
        <w:t>مارسي أحدى هذه النشاطات يومياً و لمدة 15 دقيقة، و يفضّل فترة أطول:</w:t>
      </w:r>
    </w:p>
    <w:p w14:paraId="1B5CA0C7" w14:textId="77777777" w:rsidR="00CE0FB2" w:rsidRPr="007505C1" w:rsidRDefault="00CE0FB2" w:rsidP="00CE0FB2">
      <w:pPr>
        <w:pStyle w:val="Liststycke"/>
        <w:numPr>
          <w:ilvl w:val="1"/>
          <w:numId w:val="19"/>
        </w:numPr>
        <w:autoSpaceDE w:val="0"/>
        <w:autoSpaceDN w:val="0"/>
        <w:bidi/>
        <w:adjustRightInd w:val="0"/>
        <w:spacing w:after="200" w:line="276" w:lineRule="auto"/>
        <w:ind w:left="709" w:right="0"/>
        <w:rPr>
          <w:lang w:val="sv"/>
        </w:rPr>
      </w:pPr>
      <w:r w:rsidRPr="007505C1">
        <w:rPr>
          <w:rtl/>
          <w:lang w:eastAsia="ar" w:bidi="ar-EG"/>
        </w:rPr>
        <w:t>الاسترخاء/أستحضار الحواس/اليوغا/جولات المشي.</w:t>
      </w:r>
    </w:p>
    <w:p w14:paraId="4B90A52B" w14:textId="77777777" w:rsidR="00CE0FB2" w:rsidRPr="007505C1" w:rsidRDefault="00CE0FB2" w:rsidP="00CE0FB2">
      <w:pPr>
        <w:pStyle w:val="Liststycke"/>
        <w:numPr>
          <w:ilvl w:val="1"/>
          <w:numId w:val="19"/>
        </w:numPr>
        <w:autoSpaceDE w:val="0"/>
        <w:autoSpaceDN w:val="0"/>
        <w:bidi/>
        <w:adjustRightInd w:val="0"/>
        <w:spacing w:after="200" w:line="276" w:lineRule="auto"/>
        <w:ind w:left="709" w:right="0"/>
        <w:rPr>
          <w:lang w:val="sv"/>
        </w:rPr>
      </w:pPr>
      <w:r w:rsidRPr="007505C1">
        <w:rPr>
          <w:rtl/>
          <w:lang w:eastAsia="ar" w:bidi="ar-EG"/>
        </w:rPr>
        <w:t>الاستحمام/ الاستلقاء في البانيو في الماء الحار إو استخدام المخدّة الحراريّة.</w:t>
      </w:r>
    </w:p>
    <w:p w14:paraId="071D4947" w14:textId="77777777" w:rsidR="00CE0FB2" w:rsidRPr="007505C1" w:rsidRDefault="00CE0FB2" w:rsidP="00CE0FB2">
      <w:pPr>
        <w:pStyle w:val="Liststycke"/>
        <w:numPr>
          <w:ilvl w:val="1"/>
          <w:numId w:val="19"/>
        </w:numPr>
        <w:autoSpaceDE w:val="0"/>
        <w:autoSpaceDN w:val="0"/>
        <w:bidi/>
        <w:adjustRightInd w:val="0"/>
        <w:spacing w:after="200" w:line="276" w:lineRule="auto"/>
        <w:ind w:left="709" w:right="0"/>
        <w:rPr>
          <w:lang w:val="sv"/>
        </w:rPr>
      </w:pPr>
      <w:r w:rsidRPr="007505C1">
        <w:rPr>
          <w:rtl/>
          <w:lang w:eastAsia="ar" w:bidi="ar-EG"/>
        </w:rPr>
        <w:t>الاختلاط بالأشخاص الذين نحبهم ونشعر بالأمان معهم.</w:t>
      </w:r>
    </w:p>
    <w:p w14:paraId="0990D66E" w14:textId="77777777" w:rsidR="00CE0FB2" w:rsidRPr="007505C1" w:rsidRDefault="00CE0FB2" w:rsidP="00CE0FB2">
      <w:pPr>
        <w:pStyle w:val="Liststycke"/>
        <w:numPr>
          <w:ilvl w:val="1"/>
          <w:numId w:val="19"/>
        </w:numPr>
        <w:autoSpaceDE w:val="0"/>
        <w:autoSpaceDN w:val="0"/>
        <w:bidi/>
        <w:adjustRightInd w:val="0"/>
        <w:spacing w:after="200" w:line="276" w:lineRule="auto"/>
        <w:ind w:left="709" w:right="0"/>
        <w:rPr>
          <w:lang w:val="sv"/>
        </w:rPr>
      </w:pPr>
      <w:r w:rsidRPr="007505C1">
        <w:rPr>
          <w:rtl/>
          <w:lang w:eastAsia="ar" w:bidi="ar-EG"/>
        </w:rPr>
        <w:lastRenderedPageBreak/>
        <w:t>تناول الطعام بانتظام وببطء، ويفضل أكل الأفوكادو/المكسرات/الشوكولاته الداكنة/ الأسماك الدهينة.</w:t>
      </w:r>
    </w:p>
    <w:p w14:paraId="147EDED4" w14:textId="77777777" w:rsidR="00CE0FB2" w:rsidRPr="007505C1" w:rsidRDefault="00CE0FB2" w:rsidP="00CE0FB2">
      <w:pPr>
        <w:pStyle w:val="Liststycke"/>
        <w:numPr>
          <w:ilvl w:val="1"/>
          <w:numId w:val="19"/>
        </w:numPr>
        <w:autoSpaceDE w:val="0"/>
        <w:autoSpaceDN w:val="0"/>
        <w:bidi/>
        <w:adjustRightInd w:val="0"/>
        <w:spacing w:after="200" w:line="276" w:lineRule="auto"/>
        <w:ind w:left="709" w:right="0"/>
        <w:rPr>
          <w:lang w:val="sv"/>
        </w:rPr>
      </w:pPr>
      <w:r w:rsidRPr="007505C1">
        <w:rPr>
          <w:rtl/>
          <w:lang w:eastAsia="ar" w:bidi="ar-EG"/>
        </w:rPr>
        <w:t>التدليك أو الاحتكاك على سبيل المثال، مع العائلة، الأطفال، الحيوانات المنزلية أو ان تقومي بدهن جسمكِ بالكريم أو الزيت.</w:t>
      </w:r>
    </w:p>
    <w:p w14:paraId="62372C93" w14:textId="77777777" w:rsidR="00CE0FB2" w:rsidRPr="007505C1" w:rsidRDefault="00CE0FB2" w:rsidP="00CE0FB2">
      <w:pPr>
        <w:pStyle w:val="Liststycke"/>
        <w:numPr>
          <w:ilvl w:val="1"/>
          <w:numId w:val="19"/>
        </w:numPr>
        <w:autoSpaceDE w:val="0"/>
        <w:autoSpaceDN w:val="0"/>
        <w:bidi/>
        <w:adjustRightInd w:val="0"/>
        <w:spacing w:after="200" w:line="276" w:lineRule="auto"/>
        <w:ind w:left="709" w:right="0"/>
        <w:rPr>
          <w:lang w:val="sv"/>
        </w:rPr>
      </w:pPr>
      <w:r w:rsidRPr="007505C1">
        <w:rPr>
          <w:rtl/>
          <w:lang w:eastAsia="ar" w:bidi="ar-EG"/>
        </w:rPr>
        <w:t>الأنشطة الأخرى التي تستمتعين بها وتشعرين انك بخير عندما تمارسيها، على سبيل المثال، الاستماع إلى الموسيقى، العمل في الحديقة، السباحة والصلاة وما إلى ذلك.</w:t>
      </w:r>
    </w:p>
    <w:p w14:paraId="7ED7B900" w14:textId="0ADF26DC" w:rsidR="00CE0FB2" w:rsidRPr="00CE0FB2" w:rsidRDefault="00CE0FB2" w:rsidP="00CE0FB2">
      <w:pPr>
        <w:pStyle w:val="Rubrik2"/>
        <w:ind w:right="55"/>
        <w:jc w:val="right"/>
        <w:rPr>
          <w:b w:val="0"/>
          <w:bCs/>
          <w:color w:val="37796A" w:themeColor="accent5" w:themeShade="80"/>
          <w:szCs w:val="28"/>
          <w:lang w:bidi="ar-EG"/>
        </w:rPr>
      </w:pPr>
      <w:r w:rsidRPr="00CE0FB2">
        <w:rPr>
          <w:rFonts w:eastAsia="Arial"/>
          <w:b w:val="0"/>
          <w:bCs/>
          <w:color w:val="37796A" w:themeColor="accent5" w:themeShade="80"/>
          <w:szCs w:val="28"/>
          <w:rtl/>
          <w:lang w:eastAsia="ar" w:bidi="ar-EG"/>
        </w:rPr>
        <w:t>معلومات لمصاحبي الوالدات أو الاقرباء المقرّبون</w:t>
      </w:r>
    </w:p>
    <w:p w14:paraId="5050AFE0" w14:textId="77777777" w:rsidR="00CE0FB2" w:rsidRPr="007505C1" w:rsidRDefault="00CE0FB2" w:rsidP="00CE0FB2">
      <w:pPr>
        <w:pStyle w:val="Liststycke"/>
        <w:numPr>
          <w:ilvl w:val="0"/>
          <w:numId w:val="20"/>
        </w:numPr>
        <w:autoSpaceDE w:val="0"/>
        <w:autoSpaceDN w:val="0"/>
        <w:bidi/>
        <w:adjustRightInd w:val="0"/>
        <w:spacing w:after="200" w:line="276" w:lineRule="auto"/>
        <w:ind w:left="709" w:right="0"/>
        <w:rPr>
          <w:lang w:val="sv"/>
        </w:rPr>
      </w:pPr>
      <w:r w:rsidRPr="007505C1">
        <w:rPr>
          <w:rtl/>
          <w:lang w:eastAsia="ar" w:bidi="ar-EG"/>
        </w:rPr>
        <w:t>من الضروري أن تأكل المرأة الحامل بانتظام، تتحرّك قليلا كل يوم، وتستريح في اليوم لفترة من الوقت خاصة إذا كانت لا تنام بشكل جيد ليلاً. من الضروري أيضا للطفل في البطن أن تكون المرأة بخير.</w:t>
      </w:r>
    </w:p>
    <w:p w14:paraId="4277FCDE" w14:textId="77777777" w:rsidR="00CE0FB2" w:rsidRPr="007505C1" w:rsidRDefault="00CE0FB2" w:rsidP="00CE0FB2">
      <w:pPr>
        <w:pStyle w:val="Liststycke"/>
        <w:numPr>
          <w:ilvl w:val="0"/>
          <w:numId w:val="20"/>
        </w:numPr>
        <w:autoSpaceDE w:val="0"/>
        <w:autoSpaceDN w:val="0"/>
        <w:bidi/>
        <w:adjustRightInd w:val="0"/>
        <w:spacing w:after="200" w:line="276" w:lineRule="auto"/>
        <w:ind w:left="709" w:right="0"/>
        <w:rPr>
          <w:lang w:val="sv"/>
        </w:rPr>
      </w:pPr>
      <w:r w:rsidRPr="007505C1">
        <w:rPr>
          <w:rtl/>
          <w:lang w:eastAsia="ar" w:bidi="ar-EG"/>
        </w:rPr>
        <w:t>تخفيف العبء في المنزل: يمكنك المساعدة من خلال طهي الطعام، التنظيف، غسل الملابس، التسوُّق ورعاية الأطفال، إلخ.</w:t>
      </w:r>
    </w:p>
    <w:p w14:paraId="102C97FC" w14:textId="77777777" w:rsidR="00CE0FB2" w:rsidRPr="007505C1" w:rsidRDefault="00CE0FB2" w:rsidP="00CE0FB2">
      <w:pPr>
        <w:pStyle w:val="Liststycke"/>
        <w:numPr>
          <w:ilvl w:val="0"/>
          <w:numId w:val="20"/>
        </w:numPr>
        <w:autoSpaceDE w:val="0"/>
        <w:autoSpaceDN w:val="0"/>
        <w:bidi/>
        <w:adjustRightInd w:val="0"/>
        <w:spacing w:after="200" w:line="276" w:lineRule="auto"/>
        <w:ind w:left="709" w:right="0"/>
        <w:rPr>
          <w:lang w:val="sv"/>
        </w:rPr>
      </w:pPr>
      <w:r w:rsidRPr="007505C1">
        <w:rPr>
          <w:rtl/>
          <w:lang w:eastAsia="ar" w:bidi="ar-EG"/>
        </w:rPr>
        <w:t>ساعد المرأة الحامل لتلتقي بأصدقائها الذين تحبهم، و القيام بالأنشطة التي تستمتع بها.</w:t>
      </w:r>
    </w:p>
    <w:p w14:paraId="19CF4F07" w14:textId="77777777" w:rsidR="00CE0FB2" w:rsidRPr="007505C1" w:rsidRDefault="00CE0FB2" w:rsidP="00CE0FB2">
      <w:pPr>
        <w:pStyle w:val="Liststycke"/>
        <w:numPr>
          <w:ilvl w:val="0"/>
          <w:numId w:val="20"/>
        </w:numPr>
        <w:autoSpaceDE w:val="0"/>
        <w:autoSpaceDN w:val="0"/>
        <w:bidi/>
        <w:adjustRightInd w:val="0"/>
        <w:spacing w:after="200" w:line="276" w:lineRule="auto"/>
        <w:ind w:left="709" w:right="0"/>
        <w:rPr>
          <w:lang w:val="sv"/>
        </w:rPr>
      </w:pPr>
      <w:r w:rsidRPr="007505C1">
        <w:rPr>
          <w:rtl/>
          <w:lang w:eastAsia="ar" w:bidi="ar-EG"/>
        </w:rPr>
        <w:t>قُم بتدليك او تمسيد المرأة الحامل إذا كان ذلك يجعلها تشعرُ أنّها بخير.</w:t>
      </w:r>
    </w:p>
    <w:p w14:paraId="41178706" w14:textId="77777777" w:rsidR="00CE0FB2" w:rsidRPr="007505C1" w:rsidRDefault="00CE0FB2" w:rsidP="00CE0FB2">
      <w:pPr>
        <w:pStyle w:val="Liststycke"/>
        <w:numPr>
          <w:ilvl w:val="0"/>
          <w:numId w:val="20"/>
        </w:numPr>
        <w:autoSpaceDE w:val="0"/>
        <w:autoSpaceDN w:val="0"/>
        <w:bidi/>
        <w:adjustRightInd w:val="0"/>
        <w:spacing w:after="200" w:line="276" w:lineRule="auto"/>
        <w:ind w:left="709" w:right="0"/>
        <w:rPr>
          <w:lang w:val="sv"/>
        </w:rPr>
      </w:pPr>
      <w:r w:rsidRPr="007505C1">
        <w:rPr>
          <w:rtl/>
          <w:lang w:eastAsia="ar" w:bidi="ar-EG"/>
        </w:rPr>
        <w:t>ساعد المرأة الحامل على ان تتحرّك قليلا كل يوم، على سبيل المثال جولة مشي قصيرة والجلوس في الخارج قليلاً و أستنشاق الهواء النقي.</w:t>
      </w:r>
    </w:p>
    <w:p w14:paraId="3EA3D5F5" w14:textId="77777777" w:rsidR="00CE0FB2" w:rsidRPr="007505C1" w:rsidRDefault="00CE0FB2" w:rsidP="00CE0FB2">
      <w:pPr>
        <w:pStyle w:val="Liststycke"/>
        <w:numPr>
          <w:ilvl w:val="0"/>
          <w:numId w:val="20"/>
        </w:numPr>
        <w:autoSpaceDE w:val="0"/>
        <w:autoSpaceDN w:val="0"/>
        <w:bidi/>
        <w:adjustRightInd w:val="0"/>
        <w:spacing w:after="200" w:line="276" w:lineRule="auto"/>
        <w:ind w:left="709" w:right="0"/>
        <w:rPr>
          <w:lang w:val="sv"/>
        </w:rPr>
      </w:pPr>
      <w:r w:rsidRPr="007505C1">
        <w:rPr>
          <w:rtl/>
          <w:lang w:eastAsia="ar" w:bidi="ar-EG"/>
        </w:rPr>
        <w:t>المساعدة في حجز الزيارات والوصول في الوقت المحدد للزيارات عند القابلة، الطبيب وما إلى ذلك. إذا شعرت المرأة الحامل بأنّها مريضة، فقد تحتاج إلى مرافقتها.</w:t>
      </w:r>
    </w:p>
    <w:p w14:paraId="430802F8" w14:textId="77777777" w:rsidR="00D04786" w:rsidRPr="00D04786" w:rsidRDefault="00D04786" w:rsidP="00D04786">
      <w:pPr>
        <w:pStyle w:val="Rubrik2"/>
        <w:bidi/>
        <w:rPr>
          <w:b w:val="0"/>
          <w:bCs/>
          <w:color w:val="37796A" w:themeColor="accent5" w:themeShade="80"/>
        </w:rPr>
      </w:pPr>
      <w:r w:rsidRPr="00D04786">
        <w:rPr>
          <w:b w:val="0"/>
          <w:bCs/>
          <w:color w:val="37796A" w:themeColor="accent5" w:themeShade="80"/>
          <w:szCs w:val="28"/>
          <w:rtl/>
          <w:lang w:bidi="ar-EG"/>
        </w:rPr>
        <w:t>إقرأ المزيد</w:t>
      </w:r>
    </w:p>
    <w:p w14:paraId="7D83A998" w14:textId="35A19809" w:rsidR="00D04786" w:rsidRPr="007505C1" w:rsidRDefault="00D04786" w:rsidP="00D04786">
      <w:pPr>
        <w:autoSpaceDE w:val="0"/>
        <w:autoSpaceDN w:val="0"/>
        <w:bidi/>
        <w:adjustRightInd w:val="0"/>
        <w:spacing w:after="200" w:line="276" w:lineRule="auto"/>
        <w:ind w:right="0"/>
        <w:rPr>
          <w:lang w:val="sv"/>
        </w:rPr>
      </w:pPr>
      <w:r w:rsidRPr="007505C1">
        <w:rPr>
          <w:rtl/>
          <w:lang w:eastAsia="ar" w:bidi="ar-EG"/>
        </w:rPr>
        <w:t xml:space="preserve">إذا كنت تستطيع قراءة اللغة السويدية أو إذا ساعدك شخص ما، فهناك المزيد من المعلومات على الموقع </w:t>
      </w:r>
      <w:r>
        <w:fldChar w:fldCharType="begin"/>
      </w:r>
      <w:r w:rsidR="007C3486">
        <w:instrText>HYPERLINK "https://www.1177.se/Dalarna/sjukdomar--besvar/psykiska-sjukdomar-och-besvar/depression/depression-i-samband-med-att-du-far-barn/"</w:instrText>
      </w:r>
      <w:r>
        <w:fldChar w:fldCharType="separate"/>
      </w:r>
      <w:r w:rsidRPr="007505C1">
        <w:rPr>
          <w:rStyle w:val="Hyperlnk"/>
          <w:lang w:eastAsia="ar" w:bidi="sv-SE"/>
        </w:rPr>
        <w:t>www.1177.se</w:t>
      </w:r>
      <w:r>
        <w:rPr>
          <w:rStyle w:val="Hyperlnk"/>
          <w:lang w:eastAsia="ar" w:bidi="sv-SE"/>
        </w:rPr>
        <w:fldChar w:fldCharType="end"/>
      </w:r>
      <w:bookmarkStart w:id="0" w:name="_GoBack"/>
      <w:bookmarkEnd w:id="0"/>
      <w:r w:rsidRPr="007505C1">
        <w:rPr>
          <w:rtl/>
          <w:lang w:eastAsia="ar" w:bidi="ar-EG"/>
        </w:rPr>
        <w:t xml:space="preserve"> هناك فصل خاص عن الاحباط، الاكتئاب، الأنحصار النفسي والتوتر. يمكنك أيضا قراءة المزيد بتمعُّن على هذا الموقع حول النصائح المختلفة، مثلاً الطعام الجيد للحوامل و كيفية يمكنك التحرُّك في يومكِ. على صفحة الانترنت </w:t>
      </w:r>
      <w:r>
        <w:fldChar w:fldCharType="begin"/>
      </w:r>
      <w:r>
        <w:instrText xml:space="preserve"> HYPERLINK "http://www.informationsverige.se" </w:instrText>
      </w:r>
      <w:r>
        <w:fldChar w:fldCharType="separate"/>
      </w:r>
      <w:r w:rsidRPr="007505C1">
        <w:rPr>
          <w:rStyle w:val="Hyperlnk"/>
          <w:lang w:eastAsia="ar" w:bidi="sv-SE"/>
        </w:rPr>
        <w:t>www.informationsverige.se</w:t>
      </w:r>
      <w:r>
        <w:rPr>
          <w:rStyle w:val="Hyperlnk"/>
          <w:lang w:eastAsia="ar" w:bidi="sv-SE"/>
        </w:rPr>
        <w:fldChar w:fldCharType="end"/>
      </w:r>
      <w:r w:rsidRPr="007505C1">
        <w:rPr>
          <w:rtl/>
          <w:lang w:eastAsia="ar" w:bidi="ar-EG"/>
        </w:rPr>
        <w:t xml:space="preserve"> هناك بعض المعلومات حول، على سبيل المثال، الغذاء، النشاط البدني مترجم إلى لغات مختلفة.</w:t>
      </w:r>
    </w:p>
    <w:p w14:paraId="3F0E3A22" w14:textId="77777777" w:rsidR="00D04786" w:rsidRPr="00D04786" w:rsidRDefault="00D04786" w:rsidP="00D04786">
      <w:pPr>
        <w:pStyle w:val="Rubrik2"/>
        <w:bidi/>
        <w:rPr>
          <w:b w:val="0"/>
          <w:bCs/>
          <w:color w:val="37796A" w:themeColor="accent5" w:themeShade="80"/>
        </w:rPr>
      </w:pPr>
      <w:r w:rsidRPr="00D04786">
        <w:rPr>
          <w:b w:val="0"/>
          <w:bCs/>
          <w:color w:val="37796A" w:themeColor="accent5" w:themeShade="80"/>
          <w:szCs w:val="28"/>
          <w:rtl/>
        </w:rPr>
        <w:t>الحصول على المساعدة</w:t>
      </w:r>
    </w:p>
    <w:p w14:paraId="1FD90564" w14:textId="77777777" w:rsidR="00D04786" w:rsidRPr="007505C1" w:rsidRDefault="00D04786" w:rsidP="00D04786">
      <w:pPr>
        <w:autoSpaceDE w:val="0"/>
        <w:autoSpaceDN w:val="0"/>
        <w:bidi/>
        <w:adjustRightInd w:val="0"/>
        <w:spacing w:after="200" w:line="276" w:lineRule="auto"/>
        <w:ind w:right="0"/>
        <w:rPr>
          <w:lang w:val="sv"/>
        </w:rPr>
      </w:pPr>
      <w:r w:rsidRPr="007505C1">
        <w:rPr>
          <w:rtl/>
          <w:lang w:eastAsia="ar" w:bidi="ar-EG"/>
        </w:rPr>
        <w:t>تسأل القابلة جميع النساء الحوامل عن صحتّهن. إذا كنت تشعرين بتوعك، فمن المهم أن تخبري القابلة التي يمكنها مساعدتكِ في تقديم الدعم الذي تحتاجينه. حقيقة أنك تشعرين بتوعّك لا يعني أنكِ غير قادرة على رعاية أطفالك أو أنكِ "والدة سيئة". تشعرُ معظم النساء اللواتي يحصلن على المساعدة بالتحسُّن.</w:t>
      </w:r>
    </w:p>
    <w:p w14:paraId="63B09B67" w14:textId="77777777" w:rsidR="00D04786" w:rsidRPr="007505C1" w:rsidRDefault="00D04786" w:rsidP="00D04786">
      <w:pPr>
        <w:autoSpaceDE w:val="0"/>
        <w:autoSpaceDN w:val="0"/>
        <w:bidi/>
        <w:adjustRightInd w:val="0"/>
        <w:spacing w:after="200" w:line="276" w:lineRule="auto"/>
        <w:ind w:right="0"/>
        <w:rPr>
          <w:lang w:val="sv"/>
        </w:rPr>
      </w:pPr>
      <w:r w:rsidRPr="007505C1">
        <w:rPr>
          <w:rtl/>
          <w:lang w:eastAsia="ar" w:bidi="ar-EG"/>
        </w:rPr>
        <w:t>إذا تدهورت صحتك النفسيّة، يمكنكِ بنفسكِ أيضا الاتصال بما يلي:</w:t>
      </w:r>
    </w:p>
    <w:p w14:paraId="0946A29A" w14:textId="77777777" w:rsidR="00D04786" w:rsidRPr="007505C1" w:rsidRDefault="00D04786" w:rsidP="00D04786">
      <w:pPr>
        <w:autoSpaceDE w:val="0"/>
        <w:autoSpaceDN w:val="0"/>
        <w:bidi/>
        <w:adjustRightInd w:val="0"/>
        <w:spacing w:line="360" w:lineRule="auto"/>
        <w:ind w:right="0"/>
        <w:rPr>
          <w:lang w:val="sv"/>
        </w:rPr>
      </w:pPr>
      <w:r w:rsidRPr="007505C1">
        <w:rPr>
          <w:rtl/>
          <w:lang w:eastAsia="ar" w:bidi="ar-EG"/>
        </w:rPr>
        <w:lastRenderedPageBreak/>
        <w:t>المستوصف الصحيّة، رقم الهاتف: .....................................</w:t>
      </w:r>
    </w:p>
    <w:p w14:paraId="75D89BCC" w14:textId="77777777" w:rsidR="00D04786" w:rsidRPr="007505C1" w:rsidRDefault="00D04786" w:rsidP="00D04786">
      <w:pPr>
        <w:autoSpaceDE w:val="0"/>
        <w:autoSpaceDN w:val="0"/>
        <w:bidi/>
        <w:adjustRightInd w:val="0"/>
        <w:spacing w:line="360" w:lineRule="auto"/>
        <w:ind w:right="0"/>
        <w:rPr>
          <w:lang w:val="sv"/>
        </w:rPr>
      </w:pPr>
      <w:r w:rsidRPr="007505C1">
        <w:rPr>
          <w:rtl/>
          <w:lang w:eastAsia="ar" w:bidi="ar-EG"/>
        </w:rPr>
        <w:t>خدمة الاستشارة الطبيّة طوال اليوم، أتصل بالرقم 1177</w:t>
      </w:r>
    </w:p>
    <w:p w14:paraId="11DDE79C" w14:textId="77777777" w:rsidR="00D04786" w:rsidRPr="007505C1" w:rsidRDefault="00D04786" w:rsidP="00D04786">
      <w:pPr>
        <w:autoSpaceDE w:val="0"/>
        <w:autoSpaceDN w:val="0"/>
        <w:bidi/>
        <w:adjustRightInd w:val="0"/>
        <w:spacing w:line="360" w:lineRule="auto"/>
        <w:ind w:right="0"/>
        <w:rPr>
          <w:lang w:val="sv"/>
        </w:rPr>
      </w:pPr>
      <w:r w:rsidRPr="007505C1">
        <w:rPr>
          <w:rtl/>
          <w:lang w:eastAsia="ar" w:bidi="ar-EG"/>
        </w:rPr>
        <w:t>خط الانتحار، أتصل بالرقم 01 901</w:t>
      </w:r>
    </w:p>
    <w:p w14:paraId="090B00F3" w14:textId="77777777" w:rsidR="00D04786" w:rsidRPr="007505C1" w:rsidRDefault="00D04786" w:rsidP="00D04786">
      <w:pPr>
        <w:autoSpaceDE w:val="0"/>
        <w:autoSpaceDN w:val="0"/>
        <w:bidi/>
        <w:adjustRightInd w:val="0"/>
        <w:spacing w:line="360" w:lineRule="auto"/>
        <w:ind w:right="0"/>
        <w:rPr>
          <w:lang w:val="sv"/>
        </w:rPr>
      </w:pPr>
      <w:r w:rsidRPr="007505C1">
        <w:rPr>
          <w:rtl/>
          <w:lang w:eastAsia="ar" w:bidi="ar-EG"/>
        </w:rPr>
        <w:t>رفيق الانسانيّة الخافر، أتصل بالرقم 80 16 702- 08</w:t>
      </w:r>
    </w:p>
    <w:p w14:paraId="06302360" w14:textId="77777777" w:rsidR="00D04786" w:rsidRPr="007505C1" w:rsidRDefault="00D04786" w:rsidP="00D04786">
      <w:pPr>
        <w:autoSpaceDE w:val="0"/>
        <w:autoSpaceDN w:val="0"/>
        <w:bidi/>
        <w:adjustRightInd w:val="0"/>
        <w:spacing w:line="360" w:lineRule="auto"/>
        <w:ind w:right="0"/>
        <w:rPr>
          <w:lang w:val="sv"/>
        </w:rPr>
      </w:pPr>
      <w:r w:rsidRPr="007505C1">
        <w:rPr>
          <w:rtl/>
          <w:lang w:eastAsia="ar" w:bidi="ar-EG"/>
        </w:rPr>
        <w:t>خفر حماية سلامة النساء، أتّصل بالرقم 50 50 50- 020</w:t>
      </w:r>
    </w:p>
    <w:p w14:paraId="7FC9DD15" w14:textId="77777777" w:rsidR="00D04786" w:rsidRPr="007505C1" w:rsidRDefault="00D04786" w:rsidP="00D04786">
      <w:pPr>
        <w:autoSpaceDE w:val="0"/>
        <w:autoSpaceDN w:val="0"/>
        <w:bidi/>
        <w:adjustRightInd w:val="0"/>
        <w:spacing w:after="200" w:line="360" w:lineRule="auto"/>
        <w:ind w:right="0"/>
        <w:rPr>
          <w:lang w:val="sv"/>
        </w:rPr>
      </w:pPr>
      <w:r w:rsidRPr="007505C1">
        <w:rPr>
          <w:rtl/>
          <w:lang w:eastAsia="ar" w:bidi="ar-EG"/>
        </w:rPr>
        <w:t>القس الخافر، يمكنكِ الاتصال به على الرقم 112</w:t>
      </w:r>
    </w:p>
    <w:p w14:paraId="7E336C35" w14:textId="586D4D9C" w:rsidR="00D04786" w:rsidRDefault="00D04786" w:rsidP="00D04786">
      <w:pPr>
        <w:autoSpaceDE w:val="0"/>
        <w:autoSpaceDN w:val="0"/>
        <w:bidi/>
        <w:adjustRightInd w:val="0"/>
        <w:spacing w:after="200"/>
        <w:ind w:right="0"/>
        <w:rPr>
          <w:lang w:eastAsia="ar" w:bidi="ar-EG"/>
        </w:rPr>
      </w:pPr>
      <w:r w:rsidRPr="007505C1">
        <w:rPr>
          <w:rtl/>
          <w:lang w:eastAsia="ar" w:bidi="ar-EG"/>
        </w:rPr>
        <w:t>عند تدهور الصحّة النفسيّة:</w:t>
      </w:r>
    </w:p>
    <w:p w14:paraId="2E836B99" w14:textId="77777777" w:rsidR="00D04786" w:rsidRPr="00D04786" w:rsidRDefault="00D04786" w:rsidP="00D04786">
      <w:pPr>
        <w:pStyle w:val="Brdtext"/>
        <w:ind w:left="1985" w:right="-1"/>
        <w:jc w:val="right"/>
        <w:rPr>
          <w:rFonts w:asciiTheme="minorBidi" w:hAnsiTheme="minorBidi" w:cstheme="minorBidi"/>
          <w:color w:val="000000"/>
          <w:sz w:val="22"/>
          <w:szCs w:val="22"/>
        </w:rPr>
      </w:pPr>
      <w:r w:rsidRPr="00D04786">
        <w:rPr>
          <w:rFonts w:asciiTheme="minorBidi" w:hAnsiTheme="minorBidi" w:cstheme="minorBidi"/>
          <w:sz w:val="22"/>
          <w:szCs w:val="22"/>
        </w:rPr>
        <w:t>Vid</w:t>
      </w:r>
      <w:r w:rsidRPr="00D04786">
        <w:rPr>
          <w:rFonts w:asciiTheme="minorBidi" w:hAnsiTheme="minorBidi" w:cstheme="minorBidi"/>
          <w:spacing w:val="-6"/>
          <w:sz w:val="22"/>
          <w:szCs w:val="22"/>
        </w:rPr>
        <w:t xml:space="preserve"> </w:t>
      </w:r>
      <w:r w:rsidRPr="00D04786">
        <w:rPr>
          <w:rFonts w:asciiTheme="minorBidi" w:hAnsiTheme="minorBidi" w:cstheme="minorBidi"/>
          <w:sz w:val="22"/>
          <w:szCs w:val="22"/>
        </w:rPr>
        <w:t>akut</w:t>
      </w:r>
      <w:r w:rsidRPr="00D04786">
        <w:rPr>
          <w:rFonts w:asciiTheme="minorBidi" w:hAnsiTheme="minorBidi" w:cstheme="minorBidi"/>
          <w:spacing w:val="-1"/>
          <w:sz w:val="22"/>
          <w:szCs w:val="22"/>
        </w:rPr>
        <w:t xml:space="preserve"> </w:t>
      </w:r>
      <w:r w:rsidRPr="00D04786">
        <w:rPr>
          <w:rFonts w:asciiTheme="minorBidi" w:hAnsiTheme="minorBidi" w:cstheme="minorBidi"/>
          <w:sz w:val="22"/>
          <w:szCs w:val="22"/>
        </w:rPr>
        <w:t>försämrat</w:t>
      </w:r>
      <w:r w:rsidRPr="00D04786">
        <w:rPr>
          <w:rFonts w:asciiTheme="minorBidi" w:hAnsiTheme="minorBidi" w:cstheme="minorBidi"/>
          <w:spacing w:val="-1"/>
          <w:sz w:val="22"/>
          <w:szCs w:val="22"/>
        </w:rPr>
        <w:t xml:space="preserve"> </w:t>
      </w:r>
      <w:r w:rsidRPr="00D04786">
        <w:rPr>
          <w:rFonts w:asciiTheme="minorBidi" w:hAnsiTheme="minorBidi" w:cstheme="minorBidi"/>
          <w:sz w:val="22"/>
          <w:szCs w:val="22"/>
        </w:rPr>
        <w:t>psykiskt</w:t>
      </w:r>
      <w:r w:rsidRPr="00D04786">
        <w:rPr>
          <w:rFonts w:asciiTheme="minorBidi" w:hAnsiTheme="minorBidi" w:cstheme="minorBidi"/>
          <w:spacing w:val="-1"/>
          <w:sz w:val="22"/>
          <w:szCs w:val="22"/>
        </w:rPr>
        <w:t xml:space="preserve"> </w:t>
      </w:r>
      <w:r w:rsidRPr="00D04786">
        <w:rPr>
          <w:rFonts w:asciiTheme="minorBidi" w:hAnsiTheme="minorBidi" w:cstheme="minorBidi"/>
          <w:spacing w:val="-2"/>
          <w:sz w:val="22"/>
          <w:szCs w:val="22"/>
        </w:rPr>
        <w:t xml:space="preserve">mående: </w:t>
      </w:r>
      <w:r w:rsidRPr="00D04786">
        <w:rPr>
          <w:rFonts w:asciiTheme="minorBidi" w:hAnsiTheme="minorBidi" w:cstheme="minorBidi"/>
          <w:color w:val="000000"/>
          <w:sz w:val="22"/>
          <w:szCs w:val="22"/>
        </w:rPr>
        <w:t>Säters sjukhus, ring 0225-49 44 00</w:t>
      </w:r>
      <w:r w:rsidRPr="00D04786">
        <w:rPr>
          <w:rFonts w:asciiTheme="minorBidi" w:hAnsiTheme="minorBidi" w:cstheme="minorBidi"/>
          <w:color w:val="000000"/>
          <w:sz w:val="22"/>
          <w:szCs w:val="22"/>
        </w:rPr>
        <w:br/>
        <w:t xml:space="preserve">Falu lasarett </w:t>
      </w:r>
      <w:proofErr w:type="spellStart"/>
      <w:r w:rsidRPr="00D04786">
        <w:rPr>
          <w:rFonts w:asciiTheme="minorBidi" w:hAnsiTheme="minorBidi" w:cstheme="minorBidi"/>
          <w:color w:val="000000"/>
          <w:sz w:val="22"/>
          <w:szCs w:val="22"/>
        </w:rPr>
        <w:t>växelnr</w:t>
      </w:r>
      <w:proofErr w:type="spellEnd"/>
      <w:r w:rsidRPr="00D04786">
        <w:rPr>
          <w:rFonts w:asciiTheme="minorBidi" w:hAnsiTheme="minorBidi" w:cstheme="minorBidi"/>
          <w:color w:val="000000"/>
          <w:sz w:val="22"/>
          <w:szCs w:val="22"/>
        </w:rPr>
        <w:t>, ring 023-49 00 00</w:t>
      </w:r>
    </w:p>
    <w:p w14:paraId="02C39CFC" w14:textId="77777777" w:rsidR="00D04786" w:rsidRPr="00092ABB" w:rsidRDefault="00D04786" w:rsidP="00D04786">
      <w:pPr>
        <w:autoSpaceDE w:val="0"/>
        <w:autoSpaceDN w:val="0"/>
        <w:bidi/>
        <w:adjustRightInd w:val="0"/>
        <w:spacing w:after="200"/>
        <w:rPr>
          <w:sz w:val="16"/>
          <w:szCs w:val="16"/>
          <w:lang w:val="sv"/>
        </w:rPr>
      </w:pPr>
    </w:p>
    <w:p w14:paraId="256A1F34" w14:textId="574682A1" w:rsidR="00D04786" w:rsidRPr="007505C1" w:rsidRDefault="00D04786" w:rsidP="00D04786">
      <w:pPr>
        <w:autoSpaceDE w:val="0"/>
        <w:autoSpaceDN w:val="0"/>
        <w:bidi/>
        <w:adjustRightInd w:val="0"/>
        <w:spacing w:after="200" w:line="276" w:lineRule="auto"/>
        <w:rPr>
          <w:lang w:val="sv"/>
        </w:rPr>
      </w:pPr>
      <w:r>
        <w:rPr>
          <w:noProof/>
          <w:rtl/>
          <w:lang w:eastAsia="sv-SE"/>
        </w:rPr>
        <w:drawing>
          <wp:anchor distT="0" distB="0" distL="114300" distR="114300" simplePos="0" relativeHeight="251674624" behindDoc="0" locked="0" layoutInCell="1" allowOverlap="1" wp14:anchorId="733BD572" wp14:editId="5978792A">
            <wp:simplePos x="0" y="0"/>
            <wp:positionH relativeFrom="page">
              <wp:posOffset>5943112</wp:posOffset>
            </wp:positionH>
            <wp:positionV relativeFrom="paragraph">
              <wp:posOffset>361196</wp:posOffset>
            </wp:positionV>
            <wp:extent cx="718457" cy="300590"/>
            <wp:effectExtent l="0" t="0" r="0" b="0"/>
            <wp:wrapNone/>
            <wp:docPr id="13" name="Bildobjekt 1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L_RegionUppsala_logo_CMYK_stlA_tb.t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18457" cy="300590"/>
                    </a:xfrm>
                    <a:prstGeom prst="rect">
                      <a:avLst/>
                    </a:prstGeom>
                  </pic:spPr>
                </pic:pic>
              </a:graphicData>
            </a:graphic>
            <wp14:sizeRelH relativeFrom="margin">
              <wp14:pctWidth>0</wp14:pctWidth>
            </wp14:sizeRelH>
            <wp14:sizeRelV relativeFrom="margin">
              <wp14:pctHeight>0</wp14:pctHeight>
            </wp14:sizeRelV>
          </wp:anchor>
        </w:drawing>
      </w:r>
      <w:r w:rsidRPr="007505C1">
        <w:rPr>
          <w:rFonts w:eastAsia="Arial" w:cs="Arial"/>
          <w:noProof/>
          <w:rtl/>
          <w:lang w:eastAsia="sv-SE"/>
        </w:rPr>
        <mc:AlternateContent>
          <mc:Choice Requires="wpg">
            <w:drawing>
              <wp:anchor distT="0" distB="0" distL="114300" distR="114300" simplePos="0" relativeHeight="251673600" behindDoc="0" locked="0" layoutInCell="1" allowOverlap="1" wp14:anchorId="3CD60D79" wp14:editId="08F1CE0F">
                <wp:simplePos x="0" y="0"/>
                <wp:positionH relativeFrom="column">
                  <wp:posOffset>-191135</wp:posOffset>
                </wp:positionH>
                <wp:positionV relativeFrom="page">
                  <wp:posOffset>9178925</wp:posOffset>
                </wp:positionV>
                <wp:extent cx="4006215" cy="1230630"/>
                <wp:effectExtent l="0" t="0" r="0" b="7620"/>
                <wp:wrapNone/>
                <wp:docPr id="7" name="Grupp 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006215" cy="1230630"/>
                          <a:chOff x="0" y="0"/>
                          <a:chExt cx="4007485" cy="1231079"/>
                        </a:xfrm>
                      </wpg:grpSpPr>
                      <wps:wsp>
                        <wps:cNvPr id="9" name="Textruta 9"/>
                        <wps:cNvSpPr txBox="1"/>
                        <wps:spPr>
                          <a:xfrm>
                            <a:off x="1003300" y="0"/>
                            <a:ext cx="1944000" cy="123107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2D414B" w14:textId="77777777" w:rsidR="00D04786" w:rsidRDefault="00D04786" w:rsidP="00D04786">
                              <w:pPr>
                                <w:bidi/>
                                <w:rPr>
                                  <w:rFonts w:cs="Arial"/>
                                  <w:b/>
                                  <w:sz w:val="28"/>
                                  <w:szCs w:val="28"/>
                                </w:rPr>
                              </w:pPr>
                              <w:r>
                                <w:rPr>
                                  <w:rFonts w:eastAsia="Arial" w:cs="Arial"/>
                                  <w:b/>
                                  <w:bCs/>
                                  <w:sz w:val="28"/>
                                  <w:szCs w:val="28"/>
                                  <w:rtl/>
                                  <w:lang w:eastAsia="ar" w:bidi="ar-EG"/>
                                </w:rPr>
                                <w:t xml:space="preserve">خدمة الاستشارة الطبيّة </w:t>
                              </w:r>
                              <w:r>
                                <w:rPr>
                                  <w:rFonts w:eastAsia="Arial" w:cs="Arial"/>
                                  <w:sz w:val="28"/>
                                  <w:szCs w:val="28"/>
                                  <w:rtl/>
                                  <w:lang w:eastAsia="ar" w:bidi="ar-EG"/>
                                </w:rPr>
                                <w:t>1177</w:t>
                              </w:r>
                            </w:p>
                            <w:p w14:paraId="0D2EA208" w14:textId="77777777" w:rsidR="00D04786" w:rsidRPr="006817A6" w:rsidRDefault="00D04786" w:rsidP="00D04786">
                              <w:pPr>
                                <w:bidi/>
                                <w:rPr>
                                  <w:rFonts w:cs="Arial"/>
                                  <w:sz w:val="18"/>
                                  <w:szCs w:val="18"/>
                                </w:rPr>
                              </w:pPr>
                              <w:r w:rsidRPr="006817A6">
                                <w:rPr>
                                  <w:rFonts w:eastAsia="Arial" w:cs="Arial"/>
                                  <w:sz w:val="18"/>
                                  <w:szCs w:val="18"/>
                                  <w:rtl/>
                                  <w:lang w:eastAsia="ar" w:bidi="ar-EG"/>
                                </w:rPr>
                                <w:t>يمكنك العثور على معلومات و خدمات تخصُّ صحتكِ و الرعاية الصحيّة على موقع 1177.</w:t>
                              </w:r>
                              <w:r w:rsidRPr="006817A6">
                                <w:rPr>
                                  <w:rFonts w:eastAsia="Arial" w:cs="Arial"/>
                                  <w:sz w:val="18"/>
                                  <w:szCs w:val="18"/>
                                  <w:lang w:eastAsia="ar" w:bidi="sv-SE"/>
                                </w:rPr>
                                <w:t>se</w:t>
                              </w:r>
                              <w:r w:rsidRPr="006817A6">
                                <w:rPr>
                                  <w:rFonts w:eastAsia="Arial" w:cs="Arial"/>
                                  <w:sz w:val="18"/>
                                  <w:szCs w:val="18"/>
                                  <w:rtl/>
                                  <w:lang w:eastAsia="ar" w:bidi="ar-EG"/>
                                </w:rPr>
                                <w:t xml:space="preserve">. أتّصل بخدمة الاستشارة الطبيّة على الرقم 1177، متوفّر على مدار الساعة </w:t>
                              </w:r>
                            </w:p>
                            <w:p w14:paraId="510AD7D5" w14:textId="77777777" w:rsidR="00D04786" w:rsidRPr="00092ABB" w:rsidRDefault="00D04786" w:rsidP="00D04786">
                              <w:pPr>
                                <w:bidi/>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 name="Bildobjekt 10"/>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3136900" y="0"/>
                            <a:ext cx="870585" cy="748665"/>
                          </a:xfrm>
                          <a:prstGeom prst="rect">
                            <a:avLst/>
                          </a:prstGeom>
                          <a:noFill/>
                          <a:ln>
                            <a:noFill/>
                          </a:ln>
                        </pic:spPr>
                      </pic:pic>
                      <pic:pic xmlns:pic="http://schemas.openxmlformats.org/drawingml/2006/picture">
                        <pic:nvPicPr>
                          <pic:cNvPr id="11" name="Bildobjekt 1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0755" cy="5759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CD60D79" id="Grupp 7" o:spid="_x0000_s1029" style="position:absolute;left:0;text-align:left;margin-left:-15.05pt;margin-top:722.75pt;width:315.45pt;height:96.9pt;z-index:251673600;mso-position-vertical-relative:page;mso-width-relative:margin;mso-height-relative:margin" coordsize="40074,12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">
                <v:shape id="Textruta 9" o:spid="_x0000_s1030" type="#_x0000_t202" style="position:absolute;left:10033;width:19440;height:12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22D414B" w14:textId="77777777" w:rsidR="00D04786" w:rsidRDefault="00D04786" w:rsidP="00D04786">
                        <w:pPr>
                          <w:bidi/>
                          <w:rPr>
                            <w:rFonts w:cs="Arial"/>
                            <w:b/>
                            <w:sz w:val="28"/>
                            <w:szCs w:val="28"/>
                          </w:rPr>
                        </w:pPr>
                        <w:r>
                          <w:rPr>
                            <w:rFonts w:eastAsia="Arial" w:cs="Arial"/>
                            <w:b/>
                            <w:bCs/>
                            <w:sz w:val="28"/>
                            <w:szCs w:val="28"/>
                            <w:rtl/>
                            <w:lang w:eastAsia="ar" w:bidi="ar-EG"/>
                          </w:rPr>
                          <w:t xml:space="preserve">خدمة الاستشارة الطبيّة </w:t>
                        </w:r>
                        <w:r>
                          <w:rPr>
                            <w:rFonts w:eastAsia="Arial" w:cs="Arial"/>
                            <w:sz w:val="28"/>
                            <w:szCs w:val="28"/>
                            <w:rtl/>
                            <w:lang w:eastAsia="ar" w:bidi="ar-EG"/>
                          </w:rPr>
                          <w:t>1177</w:t>
                        </w:r>
                      </w:p>
                      <w:p w14:paraId="0D2EA208" w14:textId="77777777" w:rsidR="00D04786" w:rsidRPr="006817A6" w:rsidRDefault="00D04786" w:rsidP="00D04786">
                        <w:pPr>
                          <w:bidi/>
                          <w:rPr>
                            <w:rFonts w:cs="Arial"/>
                            <w:sz w:val="18"/>
                            <w:szCs w:val="18"/>
                          </w:rPr>
                        </w:pPr>
                        <w:r w:rsidRPr="006817A6">
                          <w:rPr>
                            <w:rFonts w:eastAsia="Arial" w:cs="Arial"/>
                            <w:sz w:val="18"/>
                            <w:szCs w:val="18"/>
                            <w:rtl/>
                            <w:lang w:eastAsia="ar" w:bidi="ar-EG"/>
                          </w:rPr>
                          <w:t>يمكنك العثور على معلومات و خدمات تخصُّ صحتكِ و الرعاية الصحيّة على موقع 1177.</w:t>
                        </w:r>
                        <w:r w:rsidRPr="006817A6">
                          <w:rPr>
                            <w:rFonts w:eastAsia="Arial" w:cs="Arial"/>
                            <w:sz w:val="18"/>
                            <w:szCs w:val="18"/>
                            <w:lang w:eastAsia="ar" w:bidi="sv-SE"/>
                          </w:rPr>
                          <w:t>se</w:t>
                        </w:r>
                        <w:r w:rsidRPr="006817A6">
                          <w:rPr>
                            <w:rFonts w:eastAsia="Arial" w:cs="Arial"/>
                            <w:sz w:val="18"/>
                            <w:szCs w:val="18"/>
                            <w:rtl/>
                            <w:lang w:eastAsia="ar" w:bidi="ar-EG"/>
                          </w:rPr>
                          <w:t xml:space="preserve">. أتّصل بخدمة الاستشارة الطبيّة على الرقم 1177، متوفّر على مدار الساعة </w:t>
                        </w:r>
                      </w:p>
                      <w:p w14:paraId="510AD7D5" w14:textId="77777777" w:rsidR="00D04786" w:rsidRPr="00092ABB" w:rsidRDefault="00D04786" w:rsidP="00D04786">
                        <w:pPr>
                          <w:bidi/>
                          <w:rPr>
                            <w:sz w:val="16"/>
                            <w:szCs w:val="16"/>
                          </w:rPr>
                        </w:pPr>
                      </w:p>
                    </w:txbxContent>
                  </v:textbox>
                </v:shape>
                <v:shape id="Bildobjekt 10" o:spid="_x0000_s1031" type="#_x0000_t75" style="position:absolute;left:31369;width:8705;height:7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">
                  <v:imagedata r:id="rId21" o:title=""/>
                  <v:path arrowok="t"/>
                </v:shape>
                <v:shape id="Bildobjekt 11" o:spid="_x0000_s1032" type="#_x0000_t75" style="position:absolute;width:9607;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">
                  <v:imagedata r:id="rId22" o:title=""/>
                </v:shape>
                <w10:wrap anchory="page"/>
              </v:group>
            </w:pict>
          </mc:Fallback>
        </mc:AlternateContent>
      </w:r>
      <w:r w:rsidRPr="007505C1">
        <w:rPr>
          <w:rtl/>
          <w:lang w:eastAsia="ar" w:bidi="ar-EG"/>
        </w:rPr>
        <w:t>الاتصالات الأخ</w:t>
      </w:r>
      <w:r>
        <w:rPr>
          <w:rtl/>
          <w:lang w:eastAsia="ar" w:bidi="ar-EG"/>
        </w:rPr>
        <w:t xml:space="preserve">رى: </w:t>
      </w:r>
      <w:r w:rsidRPr="007505C1">
        <w:rPr>
          <w:rtl/>
          <w:lang w:eastAsia="ar" w:bidi="ar-EG"/>
        </w:rPr>
        <w:t>...................................................................</w:t>
      </w:r>
    </w:p>
    <w:p w14:paraId="397665AA" w14:textId="77777777" w:rsidR="00D04786" w:rsidRDefault="00D04786" w:rsidP="00D04786">
      <w:pPr>
        <w:autoSpaceDE w:val="0"/>
        <w:autoSpaceDN w:val="0"/>
        <w:bidi/>
        <w:adjustRightInd w:val="0"/>
        <w:spacing w:after="200"/>
        <w:ind w:right="0"/>
        <w:rPr>
          <w:lang w:eastAsia="ar" w:bidi="ar-EG"/>
        </w:rPr>
      </w:pPr>
    </w:p>
    <w:p w14:paraId="0046AEF4" w14:textId="77777777" w:rsidR="00D04786" w:rsidRDefault="00D04786" w:rsidP="00D04786">
      <w:pPr>
        <w:autoSpaceDE w:val="0"/>
        <w:autoSpaceDN w:val="0"/>
        <w:bidi/>
        <w:adjustRightInd w:val="0"/>
        <w:spacing w:after="200"/>
        <w:ind w:right="0"/>
        <w:rPr>
          <w:lang w:eastAsia="ar" w:bidi="ar-EG"/>
        </w:rPr>
      </w:pPr>
    </w:p>
    <w:p w14:paraId="2F9F9AB8" w14:textId="75A2A3A6" w:rsidR="00D04786" w:rsidRDefault="00D04786" w:rsidP="00D04786">
      <w:pPr>
        <w:autoSpaceDE w:val="0"/>
        <w:autoSpaceDN w:val="0"/>
        <w:bidi/>
        <w:adjustRightInd w:val="0"/>
        <w:spacing w:after="200"/>
        <w:ind w:right="0"/>
        <w:rPr>
          <w:lang w:eastAsia="ar" w:bidi="ar-EG"/>
        </w:rPr>
      </w:pPr>
    </w:p>
    <w:p w14:paraId="59ECB4EF" w14:textId="7B6D08F8" w:rsidR="00913A04" w:rsidRDefault="00573CB1" w:rsidP="00D04786">
      <w:pPr>
        <w:ind w:right="0"/>
      </w:pPr>
      <w:r>
        <w:rPr>
          <w:noProof/>
          <w:lang w:eastAsia="sv-SE"/>
        </w:rPr>
        <w:drawing>
          <wp:anchor distT="0" distB="0" distL="114300" distR="114300" simplePos="0" relativeHeight="251678720" behindDoc="1" locked="0" layoutInCell="1" allowOverlap="1" wp14:anchorId="240824BF" wp14:editId="7E48FAC6">
            <wp:simplePos x="0" y="0"/>
            <wp:positionH relativeFrom="column">
              <wp:posOffset>3979771</wp:posOffset>
            </wp:positionH>
            <wp:positionV relativeFrom="paragraph">
              <wp:posOffset>1128882</wp:posOffset>
            </wp:positionV>
            <wp:extent cx="718185" cy="300355"/>
            <wp:effectExtent l="0" t="0" r="0" b="0"/>
            <wp:wrapTight wrapText="bothSides">
              <wp:wrapPolygon edited="0">
                <wp:start x="2292" y="4110"/>
                <wp:lineTo x="1719" y="16440"/>
                <wp:lineTo x="14897" y="16440"/>
                <wp:lineTo x="19480" y="13700"/>
                <wp:lineTo x="18334" y="6850"/>
                <wp:lineTo x="7448" y="4110"/>
                <wp:lineTo x="2292" y="4110"/>
              </wp:wrapPolygon>
            </wp:wrapTight>
            <wp:docPr id="19" name="Bildobjekt 19">
              <a:extLst xmlns:a="http://schemas.openxmlformats.org/drawingml/2006/main">
                <a:ext uri="{C183D7F6-B498-43B3-948B-1728B52AA6E4}">
                  <adec:decorative xmlns:lc="http://schemas.openxmlformats.org/drawingml/2006/lockedCanvas"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openxmlformats.org/drawingml/2006/picture">
                <pic:pic xmlns:pic="http://schemas.openxmlformats.org/drawingml/2006/picture">
                  <pic:nvPicPr>
                    <pic:cNvPr id="6" name="Bildobjekt 6">
                      <a:extLst>
                        <a:ext uri="{C183D7F6-B498-43B3-948B-1728B52AA6E4}">
                          <adec:decorative xmlns:lc="http://schemas.openxmlformats.org/drawingml/2006/lockedCanvas"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18185" cy="300355"/>
                    </a:xfrm>
                    <a:prstGeom prst="rect">
                      <a:avLst/>
                    </a:prstGeom>
                  </pic:spPr>
                </pic:pic>
              </a:graphicData>
            </a:graphic>
          </wp:anchor>
        </w:drawing>
      </w:r>
      <w:r w:rsidR="00D04786">
        <w:rPr>
          <w:noProof/>
          <w:lang w:eastAsia="sv-SE"/>
        </w:rPr>
        <mc:AlternateContent>
          <mc:Choice Requires="wps">
            <w:drawing>
              <wp:anchor distT="45720" distB="45720" distL="114300" distR="114300" simplePos="0" relativeHeight="251675648" behindDoc="1" locked="0" layoutInCell="1" allowOverlap="1" wp14:anchorId="7DCD18BF" wp14:editId="596D25C3">
                <wp:simplePos x="0" y="0"/>
                <wp:positionH relativeFrom="column">
                  <wp:posOffset>3196912</wp:posOffset>
                </wp:positionH>
                <wp:positionV relativeFrom="paragraph">
                  <wp:posOffset>1166861</wp:posOffset>
                </wp:positionV>
                <wp:extent cx="1308735" cy="1404620"/>
                <wp:effectExtent l="0" t="0" r="0" b="3175"/>
                <wp:wrapTight wrapText="bothSides">
                  <wp:wrapPolygon edited="0">
                    <wp:start x="943" y="0"/>
                    <wp:lineTo x="943" y="21216"/>
                    <wp:lineTo x="20437" y="21216"/>
                    <wp:lineTo x="20437" y="0"/>
                    <wp:lineTo x="943" y="0"/>
                  </wp:wrapPolygon>
                </wp:wrapTight>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1404620"/>
                        </a:xfrm>
                        <a:prstGeom prst="rect">
                          <a:avLst/>
                        </a:prstGeom>
                        <a:noFill/>
                        <a:ln w="9525">
                          <a:noFill/>
                          <a:miter lim="800000"/>
                          <a:headEnd/>
                          <a:tailEnd/>
                        </a:ln>
                      </wps:spPr>
                      <wps:txbx>
                        <w:txbxContent>
                          <w:p w14:paraId="3AAC64DB" w14:textId="2ACFA34F" w:rsidR="00D04786" w:rsidRDefault="00D04786" w:rsidP="00D04786">
                            <w:pPr>
                              <w:ind w:right="347"/>
                            </w:pPr>
                            <w:r w:rsidRPr="003A7D46">
                              <w:rPr>
                                <w:rFonts w:asciiTheme="minorBidi" w:hAnsiTheme="minorBidi"/>
                                <w:sz w:val="16"/>
                                <w:szCs w:val="16"/>
                              </w:rPr>
                              <w:t>Efter förslag från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CD18BF" id="_x0000_s1033" type="#_x0000_t202" style="position:absolute;margin-left:251.75pt;margin-top:91.9pt;width:103.05pt;height:110.6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" filled="f" stroked="f">
                <v:textbox style="mso-fit-shape-to-text:t">
                  <w:txbxContent>
                    <w:p w14:paraId="3AAC64DB" w14:textId="2ACFA34F" w:rsidR="00D04786" w:rsidRDefault="00D04786" w:rsidP="00D04786">
                      <w:pPr>
                        <w:ind w:right="347"/>
                      </w:pPr>
                      <w:r w:rsidRPr="003A7D46">
                        <w:rPr>
                          <w:rFonts w:asciiTheme="minorBidi" w:hAnsiTheme="minorBidi"/>
                          <w:sz w:val="16"/>
                          <w:szCs w:val="16"/>
                        </w:rPr>
                        <w:t>Efter förslag från</w:t>
                      </w:r>
                    </w:p>
                  </w:txbxContent>
                </v:textbox>
                <w10:wrap type="tight"/>
              </v:shape>
            </w:pict>
          </mc:Fallback>
        </mc:AlternateContent>
      </w:r>
      <w:r w:rsidR="00D04786" w:rsidRPr="007505C1">
        <w:rPr>
          <w:rFonts w:eastAsia="Arial" w:cs="Arial"/>
          <w:noProof/>
          <w:rtl/>
          <w:lang w:eastAsia="sv-SE"/>
        </w:rPr>
        <mc:AlternateContent>
          <mc:Choice Requires="wpg">
            <w:drawing>
              <wp:anchor distT="0" distB="0" distL="114300" distR="114300" simplePos="0" relativeHeight="251677696" behindDoc="0" locked="0" layoutInCell="1" allowOverlap="1" wp14:anchorId="6D5EE04C" wp14:editId="60C6BEAD">
                <wp:simplePos x="0" y="0"/>
                <wp:positionH relativeFrom="column">
                  <wp:posOffset>115944</wp:posOffset>
                </wp:positionH>
                <wp:positionV relativeFrom="page">
                  <wp:posOffset>5761973</wp:posOffset>
                </wp:positionV>
                <wp:extent cx="2946366" cy="1230630"/>
                <wp:effectExtent l="0" t="0" r="0" b="7620"/>
                <wp:wrapNone/>
                <wp:docPr id="14" name="Grupp 1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946366" cy="1230630"/>
                          <a:chOff x="0" y="0"/>
                          <a:chExt cx="2947300" cy="1231079"/>
                        </a:xfrm>
                      </wpg:grpSpPr>
                      <wps:wsp>
                        <wps:cNvPr id="16" name="Textruta 16"/>
                        <wps:cNvSpPr txBox="1"/>
                        <wps:spPr>
                          <a:xfrm>
                            <a:off x="1003300" y="0"/>
                            <a:ext cx="1944000" cy="123107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957D02" w14:textId="77777777" w:rsidR="00D04786" w:rsidRPr="00D04786" w:rsidRDefault="00D04786" w:rsidP="00D04786">
                              <w:pPr>
                                <w:bidi/>
                                <w:ind w:right="0"/>
                                <w:rPr>
                                  <w:rFonts w:cs="Arial"/>
                                  <w:b/>
                                  <w:sz w:val="22"/>
                                </w:rPr>
                              </w:pPr>
                              <w:r w:rsidRPr="00D04786">
                                <w:rPr>
                                  <w:rFonts w:eastAsia="Arial" w:cs="Arial"/>
                                  <w:b/>
                                  <w:bCs/>
                                  <w:sz w:val="22"/>
                                  <w:rtl/>
                                  <w:lang w:eastAsia="ar" w:bidi="ar-EG"/>
                                </w:rPr>
                                <w:t xml:space="preserve">خدمة الاستشارة الطبيّة </w:t>
                              </w:r>
                              <w:r w:rsidRPr="00D04786">
                                <w:rPr>
                                  <w:rFonts w:eastAsia="Arial" w:cs="Arial"/>
                                  <w:sz w:val="22"/>
                                  <w:rtl/>
                                  <w:lang w:eastAsia="ar" w:bidi="ar-EG"/>
                                </w:rPr>
                                <w:t>1177</w:t>
                              </w:r>
                            </w:p>
                            <w:p w14:paraId="49E9A5BE" w14:textId="77777777" w:rsidR="00D04786" w:rsidRPr="006817A6" w:rsidRDefault="00D04786" w:rsidP="00D04786">
                              <w:pPr>
                                <w:bidi/>
                                <w:ind w:right="0"/>
                                <w:rPr>
                                  <w:rFonts w:cs="Arial"/>
                                  <w:sz w:val="18"/>
                                  <w:szCs w:val="18"/>
                                </w:rPr>
                              </w:pPr>
                              <w:r w:rsidRPr="00D04786">
                                <w:rPr>
                                  <w:rFonts w:eastAsia="Arial" w:cs="Arial"/>
                                  <w:sz w:val="22"/>
                                  <w:rtl/>
                                  <w:lang w:eastAsia="ar" w:bidi="ar-EG"/>
                                </w:rPr>
                                <w:t>يمكنك العثور على معلومات و خدمات تخصُّ صحتكِ و الرعاية الصحيّة على موقع 1177.</w:t>
                              </w:r>
                              <w:r w:rsidRPr="00D04786">
                                <w:rPr>
                                  <w:rFonts w:eastAsia="Arial" w:cs="Arial"/>
                                  <w:sz w:val="22"/>
                                  <w:lang w:eastAsia="ar" w:bidi="sv-SE"/>
                                </w:rPr>
                                <w:t>se</w:t>
                              </w:r>
                              <w:r w:rsidRPr="00D04786">
                                <w:rPr>
                                  <w:rFonts w:eastAsia="Arial" w:cs="Arial"/>
                                  <w:sz w:val="22"/>
                                  <w:rtl/>
                                  <w:lang w:eastAsia="ar" w:bidi="ar-EG"/>
                                </w:rPr>
                                <w:t>. أتّصل بخدمة الاستشارة الطبيّة على الرقم 1177، متوفّر على مدار</w:t>
                              </w:r>
                              <w:r w:rsidRPr="006817A6">
                                <w:rPr>
                                  <w:rFonts w:eastAsia="Arial" w:cs="Arial"/>
                                  <w:sz w:val="18"/>
                                  <w:szCs w:val="18"/>
                                  <w:rtl/>
                                  <w:lang w:eastAsia="ar" w:bidi="ar-EG"/>
                                </w:rPr>
                                <w:t xml:space="preserve"> الساعة </w:t>
                              </w:r>
                            </w:p>
                            <w:p w14:paraId="23885912" w14:textId="77777777" w:rsidR="00D04786" w:rsidRPr="00092ABB" w:rsidRDefault="00D04786" w:rsidP="00D04786">
                              <w:pPr>
                                <w:bidi/>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 name="Bildobjekt 18"/>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0755" cy="5759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D5EE04C" id="Grupp 14" o:spid="_x0000_s1034" style="position:absolute;margin-left:9.15pt;margin-top:453.7pt;width:232pt;height:96.9pt;z-index:251677696;mso-position-vertical-relative:page;mso-width-relative:margin;mso-height-relative:margin" coordsize="29473,12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">
                <v:shape id="Textruta 16" o:spid="_x0000_s1035" type="#_x0000_t202" style="position:absolute;left:10033;width:19440;height:12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68957D02" w14:textId="77777777" w:rsidR="00D04786" w:rsidRPr="00D04786" w:rsidRDefault="00D04786" w:rsidP="00D04786">
                        <w:pPr>
                          <w:bidi/>
                          <w:ind w:right="0"/>
                          <w:rPr>
                            <w:rFonts w:cs="Arial"/>
                            <w:b/>
                            <w:sz w:val="22"/>
                          </w:rPr>
                        </w:pPr>
                        <w:r w:rsidRPr="00D04786">
                          <w:rPr>
                            <w:rFonts w:eastAsia="Arial" w:cs="Arial"/>
                            <w:b/>
                            <w:bCs/>
                            <w:sz w:val="22"/>
                            <w:rtl/>
                            <w:lang w:eastAsia="ar" w:bidi="ar-EG"/>
                          </w:rPr>
                          <w:t xml:space="preserve">خدمة الاستشارة الطبيّة </w:t>
                        </w:r>
                        <w:r w:rsidRPr="00D04786">
                          <w:rPr>
                            <w:rFonts w:eastAsia="Arial" w:cs="Arial"/>
                            <w:sz w:val="22"/>
                            <w:rtl/>
                            <w:lang w:eastAsia="ar" w:bidi="ar-EG"/>
                          </w:rPr>
                          <w:t>1177</w:t>
                        </w:r>
                      </w:p>
                      <w:p w14:paraId="49E9A5BE" w14:textId="77777777" w:rsidR="00D04786" w:rsidRPr="006817A6" w:rsidRDefault="00D04786" w:rsidP="00D04786">
                        <w:pPr>
                          <w:bidi/>
                          <w:ind w:right="0"/>
                          <w:rPr>
                            <w:rFonts w:cs="Arial"/>
                            <w:sz w:val="18"/>
                            <w:szCs w:val="18"/>
                          </w:rPr>
                        </w:pPr>
                        <w:r w:rsidRPr="00D04786">
                          <w:rPr>
                            <w:rFonts w:eastAsia="Arial" w:cs="Arial"/>
                            <w:sz w:val="22"/>
                            <w:rtl/>
                            <w:lang w:eastAsia="ar" w:bidi="ar-EG"/>
                          </w:rPr>
                          <w:t>يمكنك العثور على معلومات و خدمات تخصُّ صحتكِ و الرعاية الصحيّة على موقع 1177.</w:t>
                        </w:r>
                        <w:r w:rsidRPr="00D04786">
                          <w:rPr>
                            <w:rFonts w:eastAsia="Arial" w:cs="Arial"/>
                            <w:sz w:val="22"/>
                            <w:lang w:eastAsia="ar" w:bidi="sv-SE"/>
                          </w:rPr>
                          <w:t>se</w:t>
                        </w:r>
                        <w:r w:rsidRPr="00D04786">
                          <w:rPr>
                            <w:rFonts w:eastAsia="Arial" w:cs="Arial"/>
                            <w:sz w:val="22"/>
                            <w:rtl/>
                            <w:lang w:eastAsia="ar" w:bidi="ar-EG"/>
                          </w:rPr>
                          <w:t>. أتّصل بخدمة الاستشارة الطبيّة على الرقم 1177، متوفّر على مدار</w:t>
                        </w:r>
                        <w:r w:rsidRPr="006817A6">
                          <w:rPr>
                            <w:rFonts w:eastAsia="Arial" w:cs="Arial"/>
                            <w:sz w:val="18"/>
                            <w:szCs w:val="18"/>
                            <w:rtl/>
                            <w:lang w:eastAsia="ar" w:bidi="ar-EG"/>
                          </w:rPr>
                          <w:t xml:space="preserve"> الساعة </w:t>
                        </w:r>
                      </w:p>
                      <w:p w14:paraId="23885912" w14:textId="77777777" w:rsidR="00D04786" w:rsidRPr="00092ABB" w:rsidRDefault="00D04786" w:rsidP="00D04786">
                        <w:pPr>
                          <w:bidi/>
                          <w:rPr>
                            <w:sz w:val="16"/>
                            <w:szCs w:val="16"/>
                          </w:rPr>
                        </w:pPr>
                      </w:p>
                    </w:txbxContent>
                  </v:textbox>
                </v:shape>
                <v:shape id="Bildobjekt 18" o:spid="_x0000_s1036" type="#_x0000_t75" style="position:absolute;width:9607;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">
                  <v:imagedata r:id="rId22" o:title=""/>
                </v:shape>
                <w10:wrap anchory="page"/>
              </v:group>
            </w:pict>
          </mc:Fallback>
        </mc:AlternateContent>
      </w:r>
      <w:r w:rsidR="00913A04">
        <w:br w:type="page"/>
      </w:r>
    </w:p>
    <w:p w14:paraId="1135CC0F" w14:textId="77777777" w:rsidR="00D04786" w:rsidRDefault="00D04786">
      <w:pPr>
        <w:ind w:right="0"/>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4B798" w:themeFill="accent2"/>
        <w:tblLook w:val="04A0" w:firstRow="1" w:lastRow="0" w:firstColumn="1" w:lastColumn="0" w:noHBand="0" w:noVBand="1"/>
      </w:tblPr>
      <w:tblGrid>
        <w:gridCol w:w="2419"/>
        <w:gridCol w:w="2419"/>
        <w:gridCol w:w="2419"/>
      </w:tblGrid>
      <w:tr w:rsidR="00D91427" w:rsidRPr="00DD305D" w14:paraId="59ECB4F1" w14:textId="77777777" w:rsidTr="00FE3CD3">
        <w:trPr>
          <w:trHeight w:val="5535"/>
        </w:trPr>
        <w:tc>
          <w:tcPr>
            <w:tcW w:w="7257" w:type="dxa"/>
            <w:gridSpan w:val="3"/>
            <w:shd w:val="clear" w:color="auto" w:fill="54B798" w:themeFill="accent2"/>
          </w:tcPr>
          <w:p w14:paraId="59ECB4F0" w14:textId="77777777" w:rsidR="00D91427" w:rsidRPr="006532C4" w:rsidRDefault="006532C4" w:rsidP="006532C4">
            <w:pPr>
              <w:jc w:val="center"/>
              <w:rPr>
                <w:color w:val="FFFFFF" w:themeColor="background1"/>
              </w:rPr>
            </w:pPr>
            <w:r>
              <w:rPr>
                <w:noProof/>
                <w:color w:val="FFFFFF" w:themeColor="background1"/>
                <w:lang w:eastAsia="sv-SE"/>
              </w:rPr>
              <w:drawing>
                <wp:anchor distT="0" distB="0" distL="114300" distR="114300" simplePos="0" relativeHeight="251664384" behindDoc="0" locked="0" layoutInCell="1" allowOverlap="1" wp14:anchorId="59ECB50C" wp14:editId="59ECB50D">
                  <wp:simplePos x="0" y="0"/>
                  <wp:positionH relativeFrom="column">
                    <wp:posOffset>316963</wp:posOffset>
                  </wp:positionH>
                  <wp:positionV relativeFrom="page">
                    <wp:posOffset>512152</wp:posOffset>
                  </wp:positionV>
                  <wp:extent cx="3851275" cy="2844691"/>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ommuner_bla.emf"/>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275" cy="2844691"/>
                          </a:xfrm>
                          <a:prstGeom prst="rect">
                            <a:avLst/>
                          </a:prstGeom>
                        </pic:spPr>
                      </pic:pic>
                    </a:graphicData>
                  </a:graphic>
                  <wp14:sizeRelH relativeFrom="margin">
                    <wp14:pctWidth>0</wp14:pctWidth>
                  </wp14:sizeRelH>
                </wp:anchor>
              </w:drawing>
            </w:r>
          </w:p>
        </w:tc>
      </w:tr>
      <w:tr w:rsidR="00D91427" w:rsidRPr="00DD305D" w14:paraId="59ECB4F5" w14:textId="77777777" w:rsidTr="00FE3CD3">
        <w:trPr>
          <w:trHeight w:val="3016"/>
        </w:trPr>
        <w:tc>
          <w:tcPr>
            <w:tcW w:w="7257" w:type="dxa"/>
            <w:gridSpan w:val="3"/>
            <w:shd w:val="clear" w:color="auto" w:fill="54B798" w:themeFill="accent2"/>
          </w:tcPr>
          <w:p w14:paraId="59ECB4F2" w14:textId="77777777" w:rsidR="006532C4" w:rsidRPr="00614A40" w:rsidRDefault="006532C4" w:rsidP="006532C4">
            <w:pPr>
              <w:pStyle w:val="Ingetavstnd"/>
              <w:jc w:val="center"/>
              <w:rPr>
                <w:color w:val="FFFFFF" w:themeColor="background1"/>
                <w:sz w:val="18"/>
              </w:rPr>
            </w:pPr>
            <w:r w:rsidRPr="00614A40">
              <w:rPr>
                <w:color w:val="FFFFFF" w:themeColor="background1"/>
                <w:sz w:val="18"/>
              </w:rPr>
              <w:t>Region Dalarna ansvarar för hälso- och sjukvård, tandvård, kollektivtrafik,</w:t>
            </w:r>
            <w:r w:rsidRPr="00614A40">
              <w:rPr>
                <w:color w:val="FFFFFF" w:themeColor="background1"/>
                <w:sz w:val="18"/>
              </w:rPr>
              <w:br/>
              <w:t>hjälpmedel, folkhögskolor och arbetar med folkbildning, forskning,</w:t>
            </w:r>
            <w:r w:rsidRPr="00614A40">
              <w:rPr>
                <w:color w:val="FFFFFF" w:themeColor="background1"/>
                <w:sz w:val="18"/>
              </w:rPr>
              <w:br/>
              <w:t>folkhälsa och kultur.</w:t>
            </w:r>
          </w:p>
          <w:p w14:paraId="59ECB4F3" w14:textId="77777777" w:rsidR="006532C4" w:rsidRPr="00614A40" w:rsidRDefault="006532C4" w:rsidP="006532C4">
            <w:pPr>
              <w:pStyle w:val="Ingetavstnd"/>
              <w:jc w:val="center"/>
              <w:rPr>
                <w:color w:val="FFFFFF" w:themeColor="background1"/>
                <w:sz w:val="18"/>
              </w:rPr>
            </w:pPr>
          </w:p>
          <w:p w14:paraId="59ECB4F4" w14:textId="77777777" w:rsidR="00D91427" w:rsidRPr="00614A40" w:rsidRDefault="006532C4" w:rsidP="006532C4">
            <w:pPr>
              <w:pStyle w:val="Ingetavstnd"/>
              <w:jc w:val="center"/>
              <w:rPr>
                <w:color w:val="FFFFFF" w:themeColor="background1"/>
              </w:rPr>
            </w:pPr>
            <w:r w:rsidRPr="00614A40">
              <w:rPr>
                <w:color w:val="FFFFFF" w:themeColor="background1"/>
                <w:sz w:val="18"/>
              </w:rPr>
              <w:t>Regionen arbetar också med utvecklingsfrågor inom infrastruktur,</w:t>
            </w:r>
            <w:r w:rsidRPr="00614A40">
              <w:rPr>
                <w:color w:val="FFFFFF" w:themeColor="background1"/>
                <w:sz w:val="18"/>
              </w:rPr>
              <w:br/>
              <w:t>näringsliv, arbetsmarknad och miljö.</w:t>
            </w:r>
          </w:p>
        </w:tc>
      </w:tr>
      <w:tr w:rsidR="00614A40" w:rsidRPr="00DD305D" w14:paraId="59ECB4FE" w14:textId="77777777" w:rsidTr="00FE3CD3">
        <w:trPr>
          <w:trHeight w:val="1474"/>
        </w:trPr>
        <w:tc>
          <w:tcPr>
            <w:tcW w:w="2419" w:type="dxa"/>
            <w:shd w:val="clear" w:color="auto" w:fill="54B798" w:themeFill="accent2"/>
          </w:tcPr>
          <w:p w14:paraId="59ECB4F6" w14:textId="77777777" w:rsidR="00D91427" w:rsidRPr="006532C4" w:rsidRDefault="00D91427" w:rsidP="00A069B8">
            <w:pPr>
              <w:pStyle w:val="Ingetavstnd"/>
              <w:jc w:val="center"/>
              <w:rPr>
                <w:color w:val="FFFFFF" w:themeColor="background1"/>
              </w:rPr>
            </w:pPr>
          </w:p>
        </w:tc>
        <w:tc>
          <w:tcPr>
            <w:tcW w:w="2419" w:type="dxa"/>
            <w:shd w:val="clear" w:color="auto" w:fill="54B798" w:themeFill="accent2"/>
          </w:tcPr>
          <w:p w14:paraId="59ECB4F7" w14:textId="77777777" w:rsidR="00D91427" w:rsidRPr="006532C4" w:rsidRDefault="00D91427" w:rsidP="00A069B8">
            <w:pPr>
              <w:pStyle w:val="Ingetavstnd"/>
              <w:jc w:val="center"/>
              <w:rPr>
                <w:color w:val="FFFFFF" w:themeColor="background1"/>
              </w:rPr>
            </w:pPr>
            <w:r w:rsidRPr="006532C4">
              <w:rPr>
                <w:noProof/>
                <w:color w:val="FFFFFF" w:themeColor="background1"/>
                <w:lang w:eastAsia="sv-SE"/>
              </w:rPr>
              <w:drawing>
                <wp:anchor distT="0" distB="0" distL="114300" distR="114300" simplePos="0" relativeHeight="251663360" behindDoc="0" locked="0" layoutInCell="1" allowOverlap="1" wp14:anchorId="59ECB50E" wp14:editId="59ECB50F">
                  <wp:simplePos x="0" y="0"/>
                  <wp:positionH relativeFrom="column">
                    <wp:posOffset>291305</wp:posOffset>
                  </wp:positionH>
                  <wp:positionV relativeFrom="paragraph">
                    <wp:posOffset>496</wp:posOffset>
                  </wp:positionV>
                  <wp:extent cx="710701" cy="678231"/>
                  <wp:effectExtent l="0" t="0" r="0" b="762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ri_vit.e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0701" cy="678231"/>
                          </a:xfrm>
                          <a:prstGeom prst="rect">
                            <a:avLst/>
                          </a:prstGeom>
                        </pic:spPr>
                      </pic:pic>
                    </a:graphicData>
                  </a:graphic>
                </wp:anchor>
              </w:drawing>
            </w:r>
          </w:p>
        </w:tc>
        <w:tc>
          <w:tcPr>
            <w:tcW w:w="2419" w:type="dxa"/>
            <w:shd w:val="clear" w:color="auto" w:fill="54B798" w:themeFill="accent2"/>
            <w:tcMar>
              <w:left w:w="0" w:type="dxa"/>
              <w:right w:w="454" w:type="dxa"/>
            </w:tcMar>
          </w:tcPr>
          <w:p w14:paraId="59ECB4F8" w14:textId="77777777" w:rsidR="00560654" w:rsidRPr="00614A40" w:rsidRDefault="00560654" w:rsidP="00560654">
            <w:pPr>
              <w:pStyle w:val="Ingetavstnd"/>
              <w:jc w:val="right"/>
              <w:rPr>
                <w:color w:val="FFFFFF" w:themeColor="background1"/>
                <w:sz w:val="16"/>
                <w:szCs w:val="16"/>
              </w:rPr>
            </w:pPr>
            <w:r w:rsidRPr="00614A40">
              <w:rPr>
                <w:color w:val="FFFFFF" w:themeColor="background1"/>
                <w:sz w:val="16"/>
                <w:szCs w:val="16"/>
              </w:rPr>
              <w:t>Region Dalarna</w:t>
            </w:r>
          </w:p>
          <w:p w14:paraId="59ECB4F9" w14:textId="77777777" w:rsidR="00560654" w:rsidRPr="00614A40" w:rsidRDefault="00560654" w:rsidP="00560654">
            <w:pPr>
              <w:pStyle w:val="Ingetavstnd"/>
              <w:jc w:val="right"/>
              <w:rPr>
                <w:color w:val="FFFFFF" w:themeColor="background1"/>
                <w:sz w:val="16"/>
                <w:szCs w:val="16"/>
              </w:rPr>
            </w:pPr>
            <w:r w:rsidRPr="00614A40">
              <w:rPr>
                <w:color w:val="FFFFFF" w:themeColor="background1"/>
                <w:sz w:val="16"/>
                <w:szCs w:val="16"/>
              </w:rPr>
              <w:t>Box 712</w:t>
            </w:r>
          </w:p>
          <w:p w14:paraId="59ECB4FA" w14:textId="77777777" w:rsidR="00560654" w:rsidRPr="00614A40" w:rsidRDefault="00560654" w:rsidP="00560654">
            <w:pPr>
              <w:pStyle w:val="Ingetavstnd"/>
              <w:jc w:val="right"/>
              <w:rPr>
                <w:color w:val="FFFFFF" w:themeColor="background1"/>
                <w:sz w:val="16"/>
                <w:szCs w:val="16"/>
              </w:rPr>
            </w:pPr>
            <w:r w:rsidRPr="00614A40">
              <w:rPr>
                <w:color w:val="FFFFFF" w:themeColor="background1"/>
                <w:sz w:val="16"/>
                <w:szCs w:val="16"/>
              </w:rPr>
              <w:t>791 29 Falun</w:t>
            </w:r>
          </w:p>
          <w:p w14:paraId="59ECB4FB" w14:textId="77777777" w:rsidR="00560654" w:rsidRPr="00614A40" w:rsidRDefault="00560654" w:rsidP="00560654">
            <w:pPr>
              <w:pStyle w:val="Ingetavstnd"/>
              <w:jc w:val="right"/>
              <w:rPr>
                <w:color w:val="FFFFFF" w:themeColor="background1"/>
                <w:sz w:val="16"/>
                <w:szCs w:val="16"/>
              </w:rPr>
            </w:pPr>
            <w:r w:rsidRPr="00614A40">
              <w:rPr>
                <w:color w:val="FFFFFF" w:themeColor="background1"/>
                <w:sz w:val="16"/>
                <w:szCs w:val="16"/>
              </w:rPr>
              <w:t>Vasagatan 27, Falun</w:t>
            </w:r>
          </w:p>
          <w:p w14:paraId="59ECB4FC" w14:textId="77777777" w:rsidR="00560654" w:rsidRPr="00614A40" w:rsidRDefault="00560654" w:rsidP="00560654">
            <w:pPr>
              <w:pStyle w:val="Ingetavstnd"/>
              <w:jc w:val="right"/>
              <w:rPr>
                <w:color w:val="FFFFFF" w:themeColor="background1"/>
                <w:sz w:val="16"/>
                <w:szCs w:val="16"/>
              </w:rPr>
            </w:pPr>
          </w:p>
          <w:p w14:paraId="59ECB4FD" w14:textId="77777777" w:rsidR="00D91427" w:rsidRPr="00614A40" w:rsidRDefault="00560654" w:rsidP="00560654">
            <w:pPr>
              <w:pStyle w:val="Ingetavstnd"/>
              <w:jc w:val="right"/>
              <w:rPr>
                <w:color w:val="FFFFFF" w:themeColor="background1"/>
              </w:rPr>
            </w:pPr>
            <w:r w:rsidRPr="00614A40">
              <w:rPr>
                <w:color w:val="FFFFFF" w:themeColor="background1"/>
                <w:sz w:val="16"/>
                <w:szCs w:val="16"/>
              </w:rPr>
              <w:t>www.regiondalarna.se</w:t>
            </w:r>
          </w:p>
        </w:tc>
      </w:tr>
    </w:tbl>
    <w:p w14:paraId="59ECB4FF" w14:textId="77777777" w:rsidR="008818CE" w:rsidRPr="00D91427" w:rsidRDefault="008818CE" w:rsidP="00D91427">
      <w:pPr>
        <w:rPr>
          <w:sz w:val="2"/>
          <w:szCs w:val="2"/>
        </w:rPr>
      </w:pPr>
    </w:p>
    <w:sectPr w:rsidR="008818CE" w:rsidRPr="00D91427" w:rsidSect="00913A04">
      <w:footerReference w:type="even" r:id="rId24"/>
      <w:footerReference w:type="default" r:id="rId25"/>
      <w:pgSz w:w="8419" w:h="11906" w:orient="landscape" w:code="9"/>
      <w:pgMar w:top="567" w:right="567" w:bottom="567" w:left="567" w:header="567" w:footer="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CB512" w14:textId="77777777" w:rsidR="00677652" w:rsidRDefault="00677652" w:rsidP="00677652">
      <w:pPr>
        <w:spacing w:after="0" w:line="240" w:lineRule="auto"/>
      </w:pPr>
      <w:r>
        <w:separator/>
      </w:r>
    </w:p>
  </w:endnote>
  <w:endnote w:type="continuationSeparator" w:id="0">
    <w:p w14:paraId="59ECB513" w14:textId="77777777" w:rsidR="00677652" w:rsidRDefault="00677652" w:rsidP="00677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single" w:sz="18" w:space="0" w:color="17857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7"/>
    </w:tblGrid>
    <w:tr w:rsidR="00C66B65" w14:paraId="59ECB515" w14:textId="77777777" w:rsidTr="00614A40">
      <w:trPr>
        <w:trHeight w:val="227"/>
      </w:trPr>
      <w:tc>
        <w:tcPr>
          <w:tcW w:w="7257" w:type="dxa"/>
          <w:tcMar>
            <w:left w:w="0" w:type="dxa"/>
            <w:right w:w="0" w:type="dxa"/>
          </w:tcMar>
          <w:vAlign w:val="bottom"/>
        </w:tcPr>
        <w:p w14:paraId="59ECB514" w14:textId="0953F241" w:rsidR="00C66B65" w:rsidRPr="00A069B8" w:rsidRDefault="00C66B65" w:rsidP="00A069B8">
          <w:pPr>
            <w:pStyle w:val="Sidfot"/>
            <w:rPr>
              <w:sz w:val="16"/>
            </w:rPr>
          </w:pPr>
          <w:r w:rsidRPr="00A069B8">
            <w:rPr>
              <w:sz w:val="16"/>
            </w:rPr>
            <w:fldChar w:fldCharType="begin"/>
          </w:r>
          <w:r w:rsidRPr="00A069B8">
            <w:rPr>
              <w:sz w:val="16"/>
            </w:rPr>
            <w:instrText xml:space="preserve"> PAGE  \* Arabic  \* MERGEFORMAT </w:instrText>
          </w:r>
          <w:r w:rsidRPr="00A069B8">
            <w:rPr>
              <w:sz w:val="16"/>
            </w:rPr>
            <w:fldChar w:fldCharType="separate"/>
          </w:r>
          <w:r w:rsidR="007C3486">
            <w:rPr>
              <w:noProof/>
              <w:sz w:val="16"/>
            </w:rPr>
            <w:t>6</w:t>
          </w:r>
          <w:r w:rsidRPr="00A069B8">
            <w:rPr>
              <w:sz w:val="16"/>
            </w:rPr>
            <w:fldChar w:fldCharType="end"/>
          </w:r>
        </w:p>
      </w:tc>
    </w:tr>
  </w:tbl>
  <w:p w14:paraId="59ECB516" w14:textId="77777777" w:rsidR="00CB26EA" w:rsidRDefault="00CB26E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single" w:sz="18" w:space="0" w:color="17857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7"/>
    </w:tblGrid>
    <w:tr w:rsidR="00677652" w14:paraId="59ECB518" w14:textId="77777777" w:rsidTr="00614A40">
      <w:trPr>
        <w:trHeight w:val="227"/>
      </w:trPr>
      <w:tc>
        <w:tcPr>
          <w:tcW w:w="7257" w:type="dxa"/>
          <w:tcMar>
            <w:left w:w="0" w:type="dxa"/>
            <w:right w:w="0" w:type="dxa"/>
          </w:tcMar>
          <w:vAlign w:val="bottom"/>
        </w:tcPr>
        <w:p w14:paraId="59ECB517" w14:textId="45F392C0" w:rsidR="00677652" w:rsidRPr="00520C70" w:rsidRDefault="00C66B65" w:rsidP="001F64C8">
          <w:pPr>
            <w:pStyle w:val="Ingetavstnd"/>
            <w:jc w:val="right"/>
            <w:rPr>
              <w:sz w:val="16"/>
              <w:szCs w:val="16"/>
            </w:rPr>
          </w:pPr>
          <w:r w:rsidRPr="00520C70">
            <w:rPr>
              <w:sz w:val="16"/>
              <w:szCs w:val="16"/>
            </w:rPr>
            <w:fldChar w:fldCharType="begin"/>
          </w:r>
          <w:r w:rsidRPr="00520C70">
            <w:rPr>
              <w:sz w:val="16"/>
              <w:szCs w:val="16"/>
            </w:rPr>
            <w:instrText xml:space="preserve"> PAGE  \* Arabic  \* MERGEFORMAT </w:instrText>
          </w:r>
          <w:r w:rsidRPr="00520C70">
            <w:rPr>
              <w:sz w:val="16"/>
              <w:szCs w:val="16"/>
            </w:rPr>
            <w:fldChar w:fldCharType="separate"/>
          </w:r>
          <w:r w:rsidR="007C3486">
            <w:rPr>
              <w:noProof/>
              <w:sz w:val="16"/>
              <w:szCs w:val="16"/>
            </w:rPr>
            <w:t>7</w:t>
          </w:r>
          <w:r w:rsidRPr="00520C70">
            <w:rPr>
              <w:sz w:val="16"/>
              <w:szCs w:val="16"/>
            </w:rPr>
            <w:fldChar w:fldCharType="end"/>
          </w:r>
        </w:p>
      </w:tc>
    </w:tr>
  </w:tbl>
  <w:p w14:paraId="59ECB519" w14:textId="77777777" w:rsidR="00CB26EA" w:rsidRDefault="00CB26E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CB510" w14:textId="77777777" w:rsidR="00677652" w:rsidRDefault="00677652" w:rsidP="00677652">
      <w:pPr>
        <w:spacing w:after="0" w:line="240" w:lineRule="auto"/>
      </w:pPr>
      <w:r>
        <w:separator/>
      </w:r>
    </w:p>
  </w:footnote>
  <w:footnote w:type="continuationSeparator" w:id="0">
    <w:p w14:paraId="59ECB511" w14:textId="77777777" w:rsidR="00677652" w:rsidRDefault="00677652" w:rsidP="00677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2C4D"/>
    <w:multiLevelType w:val="hybridMultilevel"/>
    <w:tmpl w:val="A6C088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4FC6E43"/>
    <w:multiLevelType w:val="hybridMultilevel"/>
    <w:tmpl w:val="990AB10E"/>
    <w:lvl w:ilvl="0" w:tplc="041D0001">
      <w:start w:val="1"/>
      <w:numFmt w:val="bullet"/>
      <w:lvlText w:val=""/>
      <w:lvlJc w:val="left"/>
      <w:pPr>
        <w:ind w:left="720" w:hanging="360"/>
      </w:pPr>
      <w:rPr>
        <w:rFonts w:ascii="Symbol" w:hAnsi="Symbol" w:hint="default"/>
      </w:rPr>
    </w:lvl>
    <w:lvl w:ilvl="1" w:tplc="EE42DF2A">
      <w:numFmt w:val="bullet"/>
      <w:lvlText w:val="·"/>
      <w:lvlJc w:val="left"/>
      <w:pPr>
        <w:ind w:left="1440" w:hanging="360"/>
      </w:pPr>
      <w:rPr>
        <w:rFonts w:ascii="Calibri" w:eastAsia="Times New Roman"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BC109F"/>
    <w:multiLevelType w:val="hybridMultilevel"/>
    <w:tmpl w:val="B44C4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076A67"/>
    <w:multiLevelType w:val="hybridMultilevel"/>
    <w:tmpl w:val="75408C0E"/>
    <w:lvl w:ilvl="0" w:tplc="041D0001">
      <w:start w:val="1"/>
      <w:numFmt w:val="bullet"/>
      <w:lvlText w:val=""/>
      <w:lvlJc w:val="left"/>
      <w:pPr>
        <w:ind w:left="2520" w:hanging="360"/>
      </w:pPr>
      <w:rPr>
        <w:rFonts w:ascii="Symbol" w:hAnsi="Symbol" w:hint="default"/>
      </w:rPr>
    </w:lvl>
    <w:lvl w:ilvl="1" w:tplc="041D0003" w:tentative="1">
      <w:start w:val="1"/>
      <w:numFmt w:val="bullet"/>
      <w:lvlText w:val="o"/>
      <w:lvlJc w:val="left"/>
      <w:pPr>
        <w:ind w:left="3240" w:hanging="360"/>
      </w:pPr>
      <w:rPr>
        <w:rFonts w:ascii="Courier New" w:hAnsi="Courier New" w:cs="Courier New" w:hint="default"/>
      </w:rPr>
    </w:lvl>
    <w:lvl w:ilvl="2" w:tplc="041D0005" w:tentative="1">
      <w:start w:val="1"/>
      <w:numFmt w:val="bullet"/>
      <w:lvlText w:val=""/>
      <w:lvlJc w:val="left"/>
      <w:pPr>
        <w:ind w:left="3960" w:hanging="360"/>
      </w:pPr>
      <w:rPr>
        <w:rFonts w:ascii="Wingdings" w:hAnsi="Wingdings" w:hint="default"/>
      </w:rPr>
    </w:lvl>
    <w:lvl w:ilvl="3" w:tplc="041D0001" w:tentative="1">
      <w:start w:val="1"/>
      <w:numFmt w:val="bullet"/>
      <w:lvlText w:val=""/>
      <w:lvlJc w:val="left"/>
      <w:pPr>
        <w:ind w:left="4680" w:hanging="360"/>
      </w:pPr>
      <w:rPr>
        <w:rFonts w:ascii="Symbol" w:hAnsi="Symbol" w:hint="default"/>
      </w:rPr>
    </w:lvl>
    <w:lvl w:ilvl="4" w:tplc="041D0003" w:tentative="1">
      <w:start w:val="1"/>
      <w:numFmt w:val="bullet"/>
      <w:lvlText w:val="o"/>
      <w:lvlJc w:val="left"/>
      <w:pPr>
        <w:ind w:left="5400" w:hanging="360"/>
      </w:pPr>
      <w:rPr>
        <w:rFonts w:ascii="Courier New" w:hAnsi="Courier New" w:cs="Courier New" w:hint="default"/>
      </w:rPr>
    </w:lvl>
    <w:lvl w:ilvl="5" w:tplc="041D0005" w:tentative="1">
      <w:start w:val="1"/>
      <w:numFmt w:val="bullet"/>
      <w:lvlText w:val=""/>
      <w:lvlJc w:val="left"/>
      <w:pPr>
        <w:ind w:left="6120" w:hanging="360"/>
      </w:pPr>
      <w:rPr>
        <w:rFonts w:ascii="Wingdings" w:hAnsi="Wingdings" w:hint="default"/>
      </w:rPr>
    </w:lvl>
    <w:lvl w:ilvl="6" w:tplc="041D0001" w:tentative="1">
      <w:start w:val="1"/>
      <w:numFmt w:val="bullet"/>
      <w:lvlText w:val=""/>
      <w:lvlJc w:val="left"/>
      <w:pPr>
        <w:ind w:left="6840" w:hanging="360"/>
      </w:pPr>
      <w:rPr>
        <w:rFonts w:ascii="Symbol" w:hAnsi="Symbol" w:hint="default"/>
      </w:rPr>
    </w:lvl>
    <w:lvl w:ilvl="7" w:tplc="041D0003" w:tentative="1">
      <w:start w:val="1"/>
      <w:numFmt w:val="bullet"/>
      <w:lvlText w:val="o"/>
      <w:lvlJc w:val="left"/>
      <w:pPr>
        <w:ind w:left="7560" w:hanging="360"/>
      </w:pPr>
      <w:rPr>
        <w:rFonts w:ascii="Courier New" w:hAnsi="Courier New" w:cs="Courier New" w:hint="default"/>
      </w:rPr>
    </w:lvl>
    <w:lvl w:ilvl="8" w:tplc="041D0005" w:tentative="1">
      <w:start w:val="1"/>
      <w:numFmt w:val="bullet"/>
      <w:lvlText w:val=""/>
      <w:lvlJc w:val="left"/>
      <w:pPr>
        <w:ind w:left="8280" w:hanging="360"/>
      </w:pPr>
      <w:rPr>
        <w:rFonts w:ascii="Wingdings" w:hAnsi="Wingdings" w:hint="default"/>
      </w:rPr>
    </w:lvl>
  </w:abstractNum>
  <w:abstractNum w:abstractNumId="4" w15:restartNumberingAfterBreak="0">
    <w:nsid w:val="167B10A9"/>
    <w:multiLevelType w:val="hybridMultilevel"/>
    <w:tmpl w:val="8EB65A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650231"/>
    <w:multiLevelType w:val="hybridMultilevel"/>
    <w:tmpl w:val="68CA6CA0"/>
    <w:lvl w:ilvl="0" w:tplc="041D0001">
      <w:start w:val="1"/>
      <w:numFmt w:val="bullet"/>
      <w:lvlText w:val=""/>
      <w:lvlJc w:val="left"/>
      <w:pPr>
        <w:ind w:left="1440" w:hanging="360"/>
      </w:pPr>
      <w:rPr>
        <w:rFonts w:ascii="Symbol" w:hAnsi="Symbol" w:hint="default"/>
      </w:rPr>
    </w:lvl>
    <w:lvl w:ilvl="1" w:tplc="041D0001">
      <w:start w:val="1"/>
      <w:numFmt w:val="bullet"/>
      <w:lvlText w:val=""/>
      <w:lvlJc w:val="left"/>
      <w:pPr>
        <w:ind w:left="2160" w:hanging="360"/>
      </w:pPr>
      <w:rPr>
        <w:rFonts w:ascii="Symbol" w:hAnsi="Symbol"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2C986C9A"/>
    <w:multiLevelType w:val="hybridMultilevel"/>
    <w:tmpl w:val="3E023690"/>
    <w:lvl w:ilvl="0" w:tplc="041D0001">
      <w:start w:val="1"/>
      <w:numFmt w:val="bullet"/>
      <w:lvlText w:val=""/>
      <w:lvlJc w:val="left"/>
      <w:pPr>
        <w:ind w:left="757" w:hanging="360"/>
      </w:pPr>
      <w:rPr>
        <w:rFonts w:ascii="Symbol" w:hAnsi="Symbol" w:hint="default"/>
      </w:rPr>
    </w:lvl>
    <w:lvl w:ilvl="1" w:tplc="041D0003" w:tentative="1">
      <w:start w:val="1"/>
      <w:numFmt w:val="bullet"/>
      <w:lvlText w:val="o"/>
      <w:lvlJc w:val="left"/>
      <w:pPr>
        <w:ind w:left="1477" w:hanging="360"/>
      </w:pPr>
      <w:rPr>
        <w:rFonts w:ascii="Courier New" w:hAnsi="Courier New" w:cs="Courier New" w:hint="default"/>
      </w:rPr>
    </w:lvl>
    <w:lvl w:ilvl="2" w:tplc="041D0005" w:tentative="1">
      <w:start w:val="1"/>
      <w:numFmt w:val="bullet"/>
      <w:lvlText w:val=""/>
      <w:lvlJc w:val="left"/>
      <w:pPr>
        <w:ind w:left="2197" w:hanging="360"/>
      </w:pPr>
      <w:rPr>
        <w:rFonts w:ascii="Wingdings" w:hAnsi="Wingdings" w:hint="default"/>
      </w:rPr>
    </w:lvl>
    <w:lvl w:ilvl="3" w:tplc="041D0001" w:tentative="1">
      <w:start w:val="1"/>
      <w:numFmt w:val="bullet"/>
      <w:lvlText w:val=""/>
      <w:lvlJc w:val="left"/>
      <w:pPr>
        <w:ind w:left="2917" w:hanging="360"/>
      </w:pPr>
      <w:rPr>
        <w:rFonts w:ascii="Symbol" w:hAnsi="Symbol" w:hint="default"/>
      </w:rPr>
    </w:lvl>
    <w:lvl w:ilvl="4" w:tplc="041D0003" w:tentative="1">
      <w:start w:val="1"/>
      <w:numFmt w:val="bullet"/>
      <w:lvlText w:val="o"/>
      <w:lvlJc w:val="left"/>
      <w:pPr>
        <w:ind w:left="3637" w:hanging="360"/>
      </w:pPr>
      <w:rPr>
        <w:rFonts w:ascii="Courier New" w:hAnsi="Courier New" w:cs="Courier New" w:hint="default"/>
      </w:rPr>
    </w:lvl>
    <w:lvl w:ilvl="5" w:tplc="041D0005" w:tentative="1">
      <w:start w:val="1"/>
      <w:numFmt w:val="bullet"/>
      <w:lvlText w:val=""/>
      <w:lvlJc w:val="left"/>
      <w:pPr>
        <w:ind w:left="4357" w:hanging="360"/>
      </w:pPr>
      <w:rPr>
        <w:rFonts w:ascii="Wingdings" w:hAnsi="Wingdings" w:hint="default"/>
      </w:rPr>
    </w:lvl>
    <w:lvl w:ilvl="6" w:tplc="041D0001" w:tentative="1">
      <w:start w:val="1"/>
      <w:numFmt w:val="bullet"/>
      <w:lvlText w:val=""/>
      <w:lvlJc w:val="left"/>
      <w:pPr>
        <w:ind w:left="5077" w:hanging="360"/>
      </w:pPr>
      <w:rPr>
        <w:rFonts w:ascii="Symbol" w:hAnsi="Symbol" w:hint="default"/>
      </w:rPr>
    </w:lvl>
    <w:lvl w:ilvl="7" w:tplc="041D0003" w:tentative="1">
      <w:start w:val="1"/>
      <w:numFmt w:val="bullet"/>
      <w:lvlText w:val="o"/>
      <w:lvlJc w:val="left"/>
      <w:pPr>
        <w:ind w:left="5797" w:hanging="360"/>
      </w:pPr>
      <w:rPr>
        <w:rFonts w:ascii="Courier New" w:hAnsi="Courier New" w:cs="Courier New" w:hint="default"/>
      </w:rPr>
    </w:lvl>
    <w:lvl w:ilvl="8" w:tplc="041D0005" w:tentative="1">
      <w:start w:val="1"/>
      <w:numFmt w:val="bullet"/>
      <w:lvlText w:val=""/>
      <w:lvlJc w:val="left"/>
      <w:pPr>
        <w:ind w:left="6517" w:hanging="360"/>
      </w:pPr>
      <w:rPr>
        <w:rFonts w:ascii="Wingdings" w:hAnsi="Wingdings" w:hint="default"/>
      </w:rPr>
    </w:lvl>
  </w:abstractNum>
  <w:abstractNum w:abstractNumId="7" w15:restartNumberingAfterBreak="0">
    <w:nsid w:val="2FD955F2"/>
    <w:multiLevelType w:val="hybridMultilevel"/>
    <w:tmpl w:val="F694427E"/>
    <w:lvl w:ilvl="0" w:tplc="041D0001">
      <w:start w:val="1"/>
      <w:numFmt w:val="bullet"/>
      <w:lvlText w:val=""/>
      <w:lvlJc w:val="left"/>
      <w:pPr>
        <w:ind w:left="360" w:hanging="360"/>
      </w:pPr>
      <w:rPr>
        <w:rFonts w:ascii="Symbol" w:hAnsi="Symbol" w:hint="default"/>
      </w:rPr>
    </w:lvl>
    <w:lvl w:ilvl="1" w:tplc="C2EEA7CA">
      <w:numFmt w:val="bullet"/>
      <w:lvlText w:val="-"/>
      <w:lvlJc w:val="left"/>
      <w:pPr>
        <w:ind w:left="1080" w:hanging="360"/>
      </w:pPr>
      <w:rPr>
        <w:rFonts w:ascii="Arial" w:eastAsiaTheme="minorHAnsi" w:hAnsi="Arial" w:cs="Arial"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35413E8A"/>
    <w:multiLevelType w:val="hybridMultilevel"/>
    <w:tmpl w:val="DBA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86664B0"/>
    <w:multiLevelType w:val="hybridMultilevel"/>
    <w:tmpl w:val="193097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3892770D"/>
    <w:multiLevelType w:val="hybridMultilevel"/>
    <w:tmpl w:val="FB6E6CE6"/>
    <w:lvl w:ilvl="0" w:tplc="30D23EC6">
      <w:numFmt w:val="bullet"/>
      <w:lvlText w:val=""/>
      <w:lvlJc w:val="left"/>
      <w:pPr>
        <w:ind w:left="2380" w:hanging="360"/>
      </w:pPr>
      <w:rPr>
        <w:rFonts w:ascii="Symbol" w:eastAsia="Symbol" w:hAnsi="Symbol" w:cs="Symbol" w:hint="default"/>
        <w:b w:val="0"/>
        <w:bCs w:val="0"/>
        <w:i w:val="0"/>
        <w:iCs w:val="0"/>
        <w:spacing w:val="0"/>
        <w:w w:val="100"/>
        <w:sz w:val="24"/>
        <w:szCs w:val="24"/>
        <w:lang w:val="sv-SE" w:eastAsia="en-US" w:bidi="ar-SA"/>
      </w:rPr>
    </w:lvl>
    <w:lvl w:ilvl="1" w:tplc="7E82C2A0">
      <w:numFmt w:val="bullet"/>
      <w:lvlText w:val="•"/>
      <w:lvlJc w:val="left"/>
      <w:pPr>
        <w:ind w:left="3318" w:hanging="360"/>
      </w:pPr>
      <w:rPr>
        <w:rFonts w:hint="default"/>
        <w:lang w:val="sv-SE" w:eastAsia="en-US" w:bidi="ar-SA"/>
      </w:rPr>
    </w:lvl>
    <w:lvl w:ilvl="2" w:tplc="1BCCD3D2">
      <w:numFmt w:val="bullet"/>
      <w:lvlText w:val="•"/>
      <w:lvlJc w:val="left"/>
      <w:pPr>
        <w:ind w:left="4256" w:hanging="360"/>
      </w:pPr>
      <w:rPr>
        <w:rFonts w:hint="default"/>
        <w:lang w:val="sv-SE" w:eastAsia="en-US" w:bidi="ar-SA"/>
      </w:rPr>
    </w:lvl>
    <w:lvl w:ilvl="3" w:tplc="C50AB650">
      <w:numFmt w:val="bullet"/>
      <w:lvlText w:val="•"/>
      <w:lvlJc w:val="left"/>
      <w:pPr>
        <w:ind w:left="5195" w:hanging="360"/>
      </w:pPr>
      <w:rPr>
        <w:rFonts w:hint="default"/>
        <w:lang w:val="sv-SE" w:eastAsia="en-US" w:bidi="ar-SA"/>
      </w:rPr>
    </w:lvl>
    <w:lvl w:ilvl="4" w:tplc="D0061CF8">
      <w:numFmt w:val="bullet"/>
      <w:lvlText w:val="•"/>
      <w:lvlJc w:val="left"/>
      <w:pPr>
        <w:ind w:left="6133" w:hanging="360"/>
      </w:pPr>
      <w:rPr>
        <w:rFonts w:hint="default"/>
        <w:lang w:val="sv-SE" w:eastAsia="en-US" w:bidi="ar-SA"/>
      </w:rPr>
    </w:lvl>
    <w:lvl w:ilvl="5" w:tplc="CE9E2B96">
      <w:numFmt w:val="bullet"/>
      <w:lvlText w:val="•"/>
      <w:lvlJc w:val="left"/>
      <w:pPr>
        <w:ind w:left="7072" w:hanging="360"/>
      </w:pPr>
      <w:rPr>
        <w:rFonts w:hint="default"/>
        <w:lang w:val="sv-SE" w:eastAsia="en-US" w:bidi="ar-SA"/>
      </w:rPr>
    </w:lvl>
    <w:lvl w:ilvl="6" w:tplc="936C2C6A">
      <w:numFmt w:val="bullet"/>
      <w:lvlText w:val="•"/>
      <w:lvlJc w:val="left"/>
      <w:pPr>
        <w:ind w:left="8010" w:hanging="360"/>
      </w:pPr>
      <w:rPr>
        <w:rFonts w:hint="default"/>
        <w:lang w:val="sv-SE" w:eastAsia="en-US" w:bidi="ar-SA"/>
      </w:rPr>
    </w:lvl>
    <w:lvl w:ilvl="7" w:tplc="303E099E">
      <w:numFmt w:val="bullet"/>
      <w:lvlText w:val="•"/>
      <w:lvlJc w:val="left"/>
      <w:pPr>
        <w:ind w:left="8948" w:hanging="360"/>
      </w:pPr>
      <w:rPr>
        <w:rFonts w:hint="default"/>
        <w:lang w:val="sv-SE" w:eastAsia="en-US" w:bidi="ar-SA"/>
      </w:rPr>
    </w:lvl>
    <w:lvl w:ilvl="8" w:tplc="71C63294">
      <w:numFmt w:val="bullet"/>
      <w:lvlText w:val="•"/>
      <w:lvlJc w:val="left"/>
      <w:pPr>
        <w:ind w:left="9887" w:hanging="360"/>
      </w:pPr>
      <w:rPr>
        <w:rFonts w:hint="default"/>
        <w:lang w:val="sv-SE" w:eastAsia="en-US" w:bidi="ar-SA"/>
      </w:rPr>
    </w:lvl>
  </w:abstractNum>
  <w:abstractNum w:abstractNumId="11" w15:restartNumberingAfterBreak="0">
    <w:nsid w:val="391E7698"/>
    <w:multiLevelType w:val="hybridMultilevel"/>
    <w:tmpl w:val="37F4050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AD83ACE"/>
    <w:multiLevelType w:val="hybridMultilevel"/>
    <w:tmpl w:val="EFF41E8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42C131D6"/>
    <w:multiLevelType w:val="hybridMultilevel"/>
    <w:tmpl w:val="25661D78"/>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AC93C23"/>
    <w:multiLevelType w:val="hybridMultilevel"/>
    <w:tmpl w:val="C5E2ECF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0D7139"/>
    <w:multiLevelType w:val="hybridMultilevel"/>
    <w:tmpl w:val="D74401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A615D6"/>
    <w:multiLevelType w:val="hybridMultilevel"/>
    <w:tmpl w:val="CFD47720"/>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CCD6C35"/>
    <w:multiLevelType w:val="hybridMultilevel"/>
    <w:tmpl w:val="E53A5F0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8" w15:restartNumberingAfterBreak="0">
    <w:nsid w:val="6365669A"/>
    <w:multiLevelType w:val="hybridMultilevel"/>
    <w:tmpl w:val="C8E47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5C051F9"/>
    <w:multiLevelType w:val="hybridMultilevel"/>
    <w:tmpl w:val="1EBEA7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2"/>
  </w:num>
  <w:num w:numId="4">
    <w:abstractNumId w:val="9"/>
  </w:num>
  <w:num w:numId="5">
    <w:abstractNumId w:val="7"/>
  </w:num>
  <w:num w:numId="6">
    <w:abstractNumId w:val="4"/>
  </w:num>
  <w:num w:numId="7">
    <w:abstractNumId w:val="11"/>
  </w:num>
  <w:num w:numId="8">
    <w:abstractNumId w:val="10"/>
  </w:num>
  <w:num w:numId="9">
    <w:abstractNumId w:val="8"/>
  </w:num>
  <w:num w:numId="10">
    <w:abstractNumId w:val="15"/>
  </w:num>
  <w:num w:numId="11">
    <w:abstractNumId w:val="18"/>
  </w:num>
  <w:num w:numId="12">
    <w:abstractNumId w:val="19"/>
  </w:num>
  <w:num w:numId="13">
    <w:abstractNumId w:val="0"/>
  </w:num>
  <w:num w:numId="14">
    <w:abstractNumId w:val="1"/>
  </w:num>
  <w:num w:numId="15">
    <w:abstractNumId w:val="2"/>
  </w:num>
  <w:num w:numId="16">
    <w:abstractNumId w:val="14"/>
  </w:num>
  <w:num w:numId="17">
    <w:abstractNumId w:val="5"/>
  </w:num>
  <w:num w:numId="18">
    <w:abstractNumId w:val="16"/>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hideSpellingErrors/>
  <w:hideGrammaticalErrors/>
  <w:proofState w:spelling="clean" w:grammar="clean"/>
  <w:defaultTabStop w:val="1304"/>
  <w:hyphenationZone w:val="425"/>
  <w:evenAndOddHeaders/>
  <w:bookFoldPrint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88D"/>
    <w:rsid w:val="000A2634"/>
    <w:rsid w:val="000A403A"/>
    <w:rsid w:val="000C3A37"/>
    <w:rsid w:val="00117585"/>
    <w:rsid w:val="00153AA7"/>
    <w:rsid w:val="0018194B"/>
    <w:rsid w:val="001A1846"/>
    <w:rsid w:val="001A1AC6"/>
    <w:rsid w:val="001F64C8"/>
    <w:rsid w:val="00230A3F"/>
    <w:rsid w:val="002678B7"/>
    <w:rsid w:val="002D1EF3"/>
    <w:rsid w:val="002E61A0"/>
    <w:rsid w:val="003046F4"/>
    <w:rsid w:val="003234A1"/>
    <w:rsid w:val="003A19C7"/>
    <w:rsid w:val="003A443E"/>
    <w:rsid w:val="003A70B2"/>
    <w:rsid w:val="003D0DBD"/>
    <w:rsid w:val="00423757"/>
    <w:rsid w:val="004515B6"/>
    <w:rsid w:val="004C4790"/>
    <w:rsid w:val="004C4C0C"/>
    <w:rsid w:val="004C7552"/>
    <w:rsid w:val="004D7D64"/>
    <w:rsid w:val="004E0CBE"/>
    <w:rsid w:val="00520C70"/>
    <w:rsid w:val="00560654"/>
    <w:rsid w:val="00571291"/>
    <w:rsid w:val="00573CB1"/>
    <w:rsid w:val="005D08E9"/>
    <w:rsid w:val="005F0911"/>
    <w:rsid w:val="005F1A55"/>
    <w:rsid w:val="00602693"/>
    <w:rsid w:val="00614A40"/>
    <w:rsid w:val="006532C4"/>
    <w:rsid w:val="00677652"/>
    <w:rsid w:val="00691168"/>
    <w:rsid w:val="00691323"/>
    <w:rsid w:val="006F266D"/>
    <w:rsid w:val="00706F31"/>
    <w:rsid w:val="00721C42"/>
    <w:rsid w:val="00736284"/>
    <w:rsid w:val="0074188D"/>
    <w:rsid w:val="007C3486"/>
    <w:rsid w:val="0082107B"/>
    <w:rsid w:val="008818CE"/>
    <w:rsid w:val="008D26ED"/>
    <w:rsid w:val="008D7930"/>
    <w:rsid w:val="009030EA"/>
    <w:rsid w:val="00913A04"/>
    <w:rsid w:val="0092446F"/>
    <w:rsid w:val="00984F59"/>
    <w:rsid w:val="009A0228"/>
    <w:rsid w:val="009B0A86"/>
    <w:rsid w:val="009C5E0D"/>
    <w:rsid w:val="00A069B8"/>
    <w:rsid w:val="00A23DA7"/>
    <w:rsid w:val="00A534F4"/>
    <w:rsid w:val="00A90758"/>
    <w:rsid w:val="00AB3644"/>
    <w:rsid w:val="00AC35E1"/>
    <w:rsid w:val="00B01D46"/>
    <w:rsid w:val="00B54572"/>
    <w:rsid w:val="00BB786C"/>
    <w:rsid w:val="00BC35E9"/>
    <w:rsid w:val="00C03E3F"/>
    <w:rsid w:val="00C12137"/>
    <w:rsid w:val="00C3638B"/>
    <w:rsid w:val="00C46F6F"/>
    <w:rsid w:val="00C66B65"/>
    <w:rsid w:val="00CB26EA"/>
    <w:rsid w:val="00CE0BF1"/>
    <w:rsid w:val="00CE0FB2"/>
    <w:rsid w:val="00D04786"/>
    <w:rsid w:val="00D16B4E"/>
    <w:rsid w:val="00D51BD0"/>
    <w:rsid w:val="00D91427"/>
    <w:rsid w:val="00DD305D"/>
    <w:rsid w:val="00E11048"/>
    <w:rsid w:val="00E2287A"/>
    <w:rsid w:val="00E25E71"/>
    <w:rsid w:val="00E3546A"/>
    <w:rsid w:val="00EA69BC"/>
    <w:rsid w:val="00F40EBE"/>
    <w:rsid w:val="00F44669"/>
    <w:rsid w:val="00F51CC9"/>
    <w:rsid w:val="00F53496"/>
    <w:rsid w:val="00FD7E2D"/>
    <w:rsid w:val="00FE3CD3"/>
    <w:rsid w:val="00FF082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ECB477"/>
  <w15:chartTrackingRefBased/>
  <w15:docId w15:val="{A32B50B3-3B90-45B5-8CF4-091FACF1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9B8"/>
    <w:pPr>
      <w:ind w:right="1134"/>
    </w:pPr>
    <w:rPr>
      <w:rFonts w:ascii="Arial" w:hAnsi="Arial"/>
      <w:sz w:val="20"/>
    </w:rPr>
  </w:style>
  <w:style w:type="paragraph" w:styleId="Rubrik1">
    <w:name w:val="heading 1"/>
    <w:basedOn w:val="Normal"/>
    <w:next w:val="Normal"/>
    <w:link w:val="Rubrik1Char"/>
    <w:uiPriority w:val="9"/>
    <w:qFormat/>
    <w:rsid w:val="00614A40"/>
    <w:pPr>
      <w:keepNext/>
      <w:keepLines/>
      <w:spacing w:before="240" w:after="240"/>
      <w:ind w:right="0"/>
      <w:outlineLvl w:val="0"/>
    </w:pPr>
    <w:rPr>
      <w:rFonts w:eastAsiaTheme="majorEastAsia" w:cstheme="majorBidi"/>
      <w:b/>
      <w:color w:val="178571"/>
      <w:sz w:val="40"/>
      <w:szCs w:val="32"/>
    </w:rPr>
  </w:style>
  <w:style w:type="paragraph" w:styleId="Rubrik2">
    <w:name w:val="heading 2"/>
    <w:basedOn w:val="Normal"/>
    <w:next w:val="Normal"/>
    <w:link w:val="Rubrik2Char"/>
    <w:uiPriority w:val="9"/>
    <w:unhideWhenUsed/>
    <w:qFormat/>
    <w:rsid w:val="00AC35E1"/>
    <w:pPr>
      <w:keepNext/>
      <w:keepLines/>
      <w:spacing w:before="360" w:after="120"/>
      <w:outlineLvl w:val="1"/>
    </w:pPr>
    <w:rPr>
      <w:rFonts w:eastAsiaTheme="majorEastAsia" w:cstheme="majorBidi"/>
      <w:b/>
      <w:sz w:val="28"/>
      <w:szCs w:val="26"/>
    </w:rPr>
  </w:style>
  <w:style w:type="paragraph" w:styleId="Rubrik3">
    <w:name w:val="heading 3"/>
    <w:basedOn w:val="Normal"/>
    <w:next w:val="Normal"/>
    <w:link w:val="Rubrik3Char"/>
    <w:uiPriority w:val="9"/>
    <w:unhideWhenUsed/>
    <w:qFormat/>
    <w:rsid w:val="00AB3644"/>
    <w:pPr>
      <w:keepNext/>
      <w:keepLines/>
      <w:spacing w:before="40" w:after="0"/>
      <w:outlineLvl w:val="2"/>
    </w:pPr>
    <w:rPr>
      <w:rFonts w:eastAsiaTheme="majorEastAsia" w:cstheme="majorBidi"/>
      <w:b/>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Rutntstabell2dekorfrg2">
    <w:name w:val="Grid Table 2 Accent 2"/>
    <w:basedOn w:val="Normaltabell"/>
    <w:uiPriority w:val="47"/>
    <w:rsid w:val="003A70B2"/>
    <w:pPr>
      <w:spacing w:after="0" w:line="240" w:lineRule="auto"/>
    </w:pPr>
    <w:tblPr>
      <w:tblStyleRowBandSize w:val="1"/>
      <w:tblStyleColBandSize w:val="1"/>
      <w:tblBorders>
        <w:top w:val="single" w:sz="2" w:space="0" w:color="98D3C1" w:themeColor="accent2" w:themeTint="99"/>
        <w:bottom w:val="single" w:sz="2" w:space="0" w:color="98D3C1" w:themeColor="accent2" w:themeTint="99"/>
        <w:insideH w:val="single" w:sz="2" w:space="0" w:color="98D3C1" w:themeColor="accent2" w:themeTint="99"/>
        <w:insideV w:val="single" w:sz="2" w:space="0" w:color="98D3C1" w:themeColor="accent2" w:themeTint="99"/>
      </w:tblBorders>
      <w:tblCellMar>
        <w:top w:w="113" w:type="dxa"/>
        <w:bottom w:w="113" w:type="dxa"/>
      </w:tblCellMar>
    </w:tblPr>
    <w:tblStylePr w:type="firstRow">
      <w:rPr>
        <w:b/>
        <w:bCs/>
      </w:rPr>
      <w:tblPr/>
      <w:tcPr>
        <w:tcBorders>
          <w:top w:val="nil"/>
          <w:bottom w:val="single" w:sz="12" w:space="0" w:color="98D3C1" w:themeColor="accent2" w:themeTint="99"/>
          <w:insideH w:val="nil"/>
          <w:insideV w:val="nil"/>
        </w:tcBorders>
        <w:shd w:val="clear" w:color="auto" w:fill="FFFFFF" w:themeFill="background1"/>
      </w:tcPr>
    </w:tblStylePr>
    <w:tblStylePr w:type="lastRow">
      <w:rPr>
        <w:b/>
        <w:bCs/>
      </w:rPr>
      <w:tblPr/>
      <w:tcPr>
        <w:tcBorders>
          <w:top w:val="double" w:sz="2" w:space="0" w:color="98D3C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0EA" w:themeFill="accent2" w:themeFillTint="33"/>
      </w:tcPr>
    </w:tblStylePr>
    <w:tblStylePr w:type="band1Horz">
      <w:tblPr/>
      <w:tcPr>
        <w:shd w:val="clear" w:color="auto" w:fill="DCF0EA" w:themeFill="accent2" w:themeFillTint="33"/>
      </w:tcPr>
    </w:tblStylePr>
  </w:style>
  <w:style w:type="paragraph" w:styleId="Makrotext">
    <w:name w:val="macro"/>
    <w:link w:val="MakrotextChar"/>
    <w:uiPriority w:val="99"/>
    <w:unhideWhenUsed/>
    <w:rsid w:val="009030EA"/>
    <w:pPr>
      <w:tabs>
        <w:tab w:val="left" w:pos="480"/>
        <w:tab w:val="left" w:pos="960"/>
        <w:tab w:val="left" w:pos="1440"/>
        <w:tab w:val="left" w:pos="1920"/>
        <w:tab w:val="left" w:pos="2400"/>
        <w:tab w:val="left" w:pos="2880"/>
        <w:tab w:val="left" w:pos="3360"/>
        <w:tab w:val="left" w:pos="3840"/>
        <w:tab w:val="left" w:pos="4320"/>
      </w:tabs>
      <w:spacing w:after="0"/>
      <w:ind w:right="170"/>
    </w:pPr>
    <w:rPr>
      <w:rFonts w:ascii="Consolas" w:hAnsi="Consolas" w:cs="Consolas"/>
      <w:sz w:val="20"/>
      <w:szCs w:val="20"/>
    </w:rPr>
  </w:style>
  <w:style w:type="character" w:customStyle="1" w:styleId="MakrotextChar">
    <w:name w:val="Makrotext Char"/>
    <w:basedOn w:val="Standardstycketeckensnitt"/>
    <w:link w:val="Makrotext"/>
    <w:uiPriority w:val="99"/>
    <w:rsid w:val="009030EA"/>
    <w:rPr>
      <w:rFonts w:ascii="Consolas" w:hAnsi="Consolas" w:cs="Consolas"/>
      <w:sz w:val="20"/>
      <w:szCs w:val="20"/>
    </w:rPr>
  </w:style>
  <w:style w:type="table" w:styleId="Tabellrutnt">
    <w:name w:val="Table Grid"/>
    <w:basedOn w:val="Normaltabell"/>
    <w:uiPriority w:val="39"/>
    <w:rsid w:val="00741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10"/>
    <w:rsid w:val="00614A40"/>
    <w:pPr>
      <w:spacing w:before="120" w:after="120" w:line="560" w:lineRule="exact"/>
      <w:contextualSpacing/>
    </w:pPr>
    <w:rPr>
      <w:rFonts w:eastAsiaTheme="majorEastAsia" w:cstheme="majorBidi"/>
      <w:b/>
      <w:color w:val="178571"/>
      <w:spacing w:val="-10"/>
      <w:kern w:val="28"/>
      <w:sz w:val="56"/>
      <w:szCs w:val="56"/>
    </w:rPr>
  </w:style>
  <w:style w:type="character" w:customStyle="1" w:styleId="RubrikChar">
    <w:name w:val="Rubrik Char"/>
    <w:basedOn w:val="Standardstycketeckensnitt"/>
    <w:link w:val="Rubrik"/>
    <w:uiPriority w:val="10"/>
    <w:rsid w:val="00614A40"/>
    <w:rPr>
      <w:rFonts w:ascii="Arial" w:eastAsiaTheme="majorEastAsia" w:hAnsi="Arial" w:cstheme="majorBidi"/>
      <w:b/>
      <w:color w:val="178571"/>
      <w:spacing w:val="-10"/>
      <w:kern w:val="28"/>
      <w:sz w:val="56"/>
      <w:szCs w:val="56"/>
    </w:rPr>
  </w:style>
  <w:style w:type="character" w:styleId="Platshllartext">
    <w:name w:val="Placeholder Text"/>
    <w:basedOn w:val="Standardstycketeckensnitt"/>
    <w:uiPriority w:val="99"/>
    <w:semiHidden/>
    <w:rsid w:val="0074188D"/>
    <w:rPr>
      <w:color w:val="808080"/>
    </w:rPr>
  </w:style>
  <w:style w:type="character" w:customStyle="1" w:styleId="Rubrik1Char">
    <w:name w:val="Rubrik 1 Char"/>
    <w:basedOn w:val="Standardstycketeckensnitt"/>
    <w:link w:val="Rubrik1"/>
    <w:uiPriority w:val="9"/>
    <w:rsid w:val="00614A40"/>
    <w:rPr>
      <w:rFonts w:ascii="Arial" w:eastAsiaTheme="majorEastAsia" w:hAnsi="Arial" w:cstheme="majorBidi"/>
      <w:b/>
      <w:color w:val="178571"/>
      <w:sz w:val="40"/>
      <w:szCs w:val="32"/>
    </w:rPr>
  </w:style>
  <w:style w:type="paragraph" w:styleId="Underrubrik">
    <w:name w:val="Subtitle"/>
    <w:basedOn w:val="Normal"/>
    <w:next w:val="Normal"/>
    <w:link w:val="UnderrubrikChar"/>
    <w:uiPriority w:val="11"/>
    <w:qFormat/>
    <w:rsid w:val="00153AA7"/>
    <w:pPr>
      <w:numPr>
        <w:ilvl w:val="1"/>
      </w:numPr>
      <w:spacing w:after="100" w:afterAutospacing="1"/>
    </w:pPr>
    <w:rPr>
      <w:rFonts w:eastAsiaTheme="minorEastAsia"/>
      <w:sz w:val="32"/>
    </w:rPr>
  </w:style>
  <w:style w:type="character" w:customStyle="1" w:styleId="UnderrubrikChar">
    <w:name w:val="Underrubrik Char"/>
    <w:basedOn w:val="Standardstycketeckensnitt"/>
    <w:link w:val="Underrubrik"/>
    <w:uiPriority w:val="11"/>
    <w:rsid w:val="00153AA7"/>
    <w:rPr>
      <w:rFonts w:ascii="Arial" w:eastAsiaTheme="minorEastAsia" w:hAnsi="Arial"/>
      <w:sz w:val="32"/>
    </w:rPr>
  </w:style>
  <w:style w:type="paragraph" w:styleId="Liststycke">
    <w:name w:val="List Paragraph"/>
    <w:basedOn w:val="Normal"/>
    <w:uiPriority w:val="34"/>
    <w:qFormat/>
    <w:rsid w:val="00AC35E1"/>
    <w:pPr>
      <w:contextualSpacing/>
    </w:pPr>
  </w:style>
  <w:style w:type="character" w:customStyle="1" w:styleId="Rubrik2Char">
    <w:name w:val="Rubrik 2 Char"/>
    <w:basedOn w:val="Standardstycketeckensnitt"/>
    <w:link w:val="Rubrik2"/>
    <w:uiPriority w:val="9"/>
    <w:rsid w:val="00AC35E1"/>
    <w:rPr>
      <w:rFonts w:ascii="Arial" w:eastAsiaTheme="majorEastAsia" w:hAnsi="Arial" w:cstheme="majorBidi"/>
      <w:b/>
      <w:sz w:val="28"/>
      <w:szCs w:val="26"/>
    </w:rPr>
  </w:style>
  <w:style w:type="paragraph" w:styleId="Sidhuvud">
    <w:name w:val="header"/>
    <w:basedOn w:val="Normal"/>
    <w:link w:val="SidhuvudChar"/>
    <w:uiPriority w:val="99"/>
    <w:unhideWhenUsed/>
    <w:rsid w:val="0067765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77652"/>
    <w:rPr>
      <w:rFonts w:ascii="Arial" w:hAnsi="Arial"/>
      <w:sz w:val="20"/>
    </w:rPr>
  </w:style>
  <w:style w:type="paragraph" w:styleId="Sidfot">
    <w:name w:val="footer"/>
    <w:basedOn w:val="Normal"/>
    <w:link w:val="SidfotChar"/>
    <w:uiPriority w:val="99"/>
    <w:unhideWhenUsed/>
    <w:rsid w:val="006776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77652"/>
    <w:rPr>
      <w:rFonts w:ascii="Arial" w:hAnsi="Arial"/>
      <w:sz w:val="20"/>
    </w:rPr>
  </w:style>
  <w:style w:type="character" w:styleId="Hyperlnk">
    <w:name w:val="Hyperlink"/>
    <w:basedOn w:val="Standardstycketeckensnitt"/>
    <w:uiPriority w:val="99"/>
    <w:unhideWhenUsed/>
    <w:rsid w:val="00677652"/>
    <w:rPr>
      <w:color w:val="0074A2" w:themeColor="hyperlink"/>
      <w:u w:val="single"/>
    </w:rPr>
  </w:style>
  <w:style w:type="paragraph" w:styleId="Ballongtext">
    <w:name w:val="Balloon Text"/>
    <w:basedOn w:val="Normal"/>
    <w:link w:val="BallongtextChar"/>
    <w:uiPriority w:val="99"/>
    <w:semiHidden/>
    <w:unhideWhenUsed/>
    <w:rsid w:val="00D9142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91427"/>
    <w:rPr>
      <w:rFonts w:ascii="Segoe UI" w:hAnsi="Segoe UI" w:cs="Segoe UI"/>
      <w:sz w:val="18"/>
      <w:szCs w:val="18"/>
    </w:rPr>
  </w:style>
  <w:style w:type="paragraph" w:styleId="Ingetavstnd">
    <w:name w:val="No Spacing"/>
    <w:uiPriority w:val="1"/>
    <w:qFormat/>
    <w:rsid w:val="00BC35E9"/>
    <w:pPr>
      <w:spacing w:after="0" w:line="240" w:lineRule="auto"/>
    </w:pPr>
    <w:rPr>
      <w:rFonts w:ascii="Arial" w:hAnsi="Arial"/>
      <w:sz w:val="20"/>
    </w:rPr>
  </w:style>
  <w:style w:type="paragraph" w:customStyle="1" w:styleId="Ingress">
    <w:name w:val="Ingress"/>
    <w:basedOn w:val="Normal"/>
    <w:next w:val="Normal"/>
    <w:qFormat/>
    <w:rsid w:val="008D26ED"/>
    <w:pPr>
      <w:pBdr>
        <w:bottom w:val="single" w:sz="12" w:space="10" w:color="auto"/>
      </w:pBdr>
      <w:ind w:right="0"/>
    </w:pPr>
    <w:rPr>
      <w:sz w:val="28"/>
    </w:rPr>
  </w:style>
  <w:style w:type="character" w:styleId="Bokenstitel">
    <w:name w:val="Book Title"/>
    <w:basedOn w:val="Standardstycketeckensnitt"/>
    <w:uiPriority w:val="33"/>
    <w:qFormat/>
    <w:rsid w:val="00AC35E1"/>
    <w:rPr>
      <w:b/>
      <w:bCs/>
      <w:i/>
      <w:iCs/>
      <w:spacing w:val="5"/>
    </w:rPr>
  </w:style>
  <w:style w:type="character" w:customStyle="1" w:styleId="Rubrik3Char">
    <w:name w:val="Rubrik 3 Char"/>
    <w:basedOn w:val="Standardstycketeckensnitt"/>
    <w:link w:val="Rubrik3"/>
    <w:uiPriority w:val="9"/>
    <w:rsid w:val="00AB3644"/>
    <w:rPr>
      <w:rFonts w:ascii="Arial" w:eastAsiaTheme="majorEastAsia" w:hAnsi="Arial" w:cstheme="majorBidi"/>
      <w:b/>
      <w:sz w:val="24"/>
      <w:szCs w:val="24"/>
    </w:rPr>
  </w:style>
  <w:style w:type="paragraph" w:styleId="Starktcitat">
    <w:name w:val="Intense Quote"/>
    <w:basedOn w:val="Normal"/>
    <w:next w:val="Normal"/>
    <w:link w:val="StarktcitatChar"/>
    <w:uiPriority w:val="30"/>
    <w:qFormat/>
    <w:rsid w:val="00AB3644"/>
    <w:pPr>
      <w:pBdr>
        <w:top w:val="single" w:sz="4" w:space="10" w:color="00B4E4" w:themeColor="accent1"/>
        <w:bottom w:val="single" w:sz="4" w:space="10" w:color="00B4E4" w:themeColor="accent1"/>
      </w:pBdr>
      <w:spacing w:before="360" w:after="360"/>
      <w:ind w:left="864" w:right="864"/>
      <w:jc w:val="center"/>
    </w:pPr>
    <w:rPr>
      <w:i/>
      <w:iCs/>
      <w:color w:val="00B4E4" w:themeColor="accent1"/>
    </w:rPr>
  </w:style>
  <w:style w:type="character" w:customStyle="1" w:styleId="StarktcitatChar">
    <w:name w:val="Starkt citat Char"/>
    <w:basedOn w:val="Standardstycketeckensnitt"/>
    <w:link w:val="Starktcitat"/>
    <w:uiPriority w:val="30"/>
    <w:rsid w:val="00AB3644"/>
    <w:rPr>
      <w:rFonts w:ascii="Arial" w:hAnsi="Arial"/>
      <w:i/>
      <w:iCs/>
      <w:color w:val="00B4E4" w:themeColor="accent1"/>
      <w:sz w:val="20"/>
    </w:rPr>
  </w:style>
  <w:style w:type="paragraph" w:customStyle="1" w:styleId="Inforutabl">
    <w:name w:val="Inforuta blå"/>
    <w:basedOn w:val="Starktcitat"/>
    <w:qFormat/>
    <w:rsid w:val="00F51CC9"/>
    <w:pPr>
      <w:pBdr>
        <w:top w:val="single" w:sz="4" w:space="10" w:color="158DAF"/>
        <w:bottom w:val="single" w:sz="4" w:space="10" w:color="158DAF"/>
      </w:pBdr>
      <w:shd w:val="clear" w:color="auto" w:fill="B6F0FD"/>
    </w:pPr>
    <w:rPr>
      <w:i w:val="0"/>
      <w:color w:val="auto"/>
    </w:rPr>
  </w:style>
  <w:style w:type="paragraph" w:customStyle="1" w:styleId="Inforutard">
    <w:name w:val="Inforuta röd"/>
    <w:basedOn w:val="Inforutabl"/>
    <w:qFormat/>
    <w:rsid w:val="00F51CC9"/>
    <w:pPr>
      <w:pBdr>
        <w:top w:val="single" w:sz="4" w:space="10" w:color="DB3747"/>
        <w:bottom w:val="single" w:sz="4" w:space="10" w:color="DB3747"/>
      </w:pBdr>
      <w:shd w:val="clear" w:color="auto" w:fill="FFDDE2"/>
    </w:pPr>
  </w:style>
  <w:style w:type="paragraph" w:customStyle="1" w:styleId="Inforutagrn">
    <w:name w:val="Inforuta grön"/>
    <w:basedOn w:val="Inforutard"/>
    <w:qFormat/>
    <w:rsid w:val="00F51CC9"/>
    <w:pPr>
      <w:pBdr>
        <w:top w:val="single" w:sz="4" w:space="10" w:color="178571"/>
        <w:bottom w:val="single" w:sz="4" w:space="10" w:color="178571"/>
      </w:pBdr>
      <w:shd w:val="clear" w:color="auto" w:fill="C5E9E2"/>
    </w:pPr>
  </w:style>
  <w:style w:type="paragraph" w:customStyle="1" w:styleId="Inforutagul">
    <w:name w:val="Inforuta gul"/>
    <w:basedOn w:val="Inforutagrn"/>
    <w:qFormat/>
    <w:rsid w:val="00F51CC9"/>
    <w:pPr>
      <w:pBdr>
        <w:top w:val="single" w:sz="4" w:space="10" w:color="FFD378"/>
        <w:bottom w:val="single" w:sz="4" w:space="10" w:color="FFD378"/>
      </w:pBdr>
      <w:shd w:val="clear" w:color="auto" w:fill="FFF5CC"/>
    </w:pPr>
  </w:style>
  <w:style w:type="table" w:styleId="Rutntstabell2dekorfrg1">
    <w:name w:val="Grid Table 2 Accent 1"/>
    <w:basedOn w:val="Normaltabell"/>
    <w:uiPriority w:val="47"/>
    <w:rsid w:val="00560654"/>
    <w:pPr>
      <w:spacing w:after="0" w:line="240" w:lineRule="auto"/>
    </w:pPr>
    <w:tblPr>
      <w:tblStyleRowBandSize w:val="1"/>
      <w:tblStyleColBandSize w:val="1"/>
      <w:tblBorders>
        <w:top w:val="single" w:sz="2" w:space="0" w:color="55DBFF" w:themeColor="accent1" w:themeTint="99"/>
        <w:bottom w:val="single" w:sz="2" w:space="0" w:color="55DBFF" w:themeColor="accent1" w:themeTint="99"/>
        <w:insideH w:val="single" w:sz="2" w:space="0" w:color="55DBFF" w:themeColor="accent1" w:themeTint="99"/>
        <w:insideV w:val="single" w:sz="2" w:space="0" w:color="55DBFF" w:themeColor="accent1" w:themeTint="99"/>
      </w:tblBorders>
    </w:tblPr>
    <w:tblStylePr w:type="firstRow">
      <w:rPr>
        <w:b/>
        <w:bCs/>
      </w:rPr>
      <w:tblPr/>
      <w:tcPr>
        <w:tcBorders>
          <w:top w:val="nil"/>
          <w:bottom w:val="single" w:sz="12" w:space="0" w:color="55DBFF" w:themeColor="accent1" w:themeTint="99"/>
          <w:insideH w:val="nil"/>
          <w:insideV w:val="nil"/>
        </w:tcBorders>
        <w:shd w:val="clear" w:color="auto" w:fill="FFFFFF" w:themeFill="background1"/>
      </w:tcPr>
    </w:tblStylePr>
    <w:tblStylePr w:type="lastRow">
      <w:rPr>
        <w:b/>
        <w:bCs/>
      </w:rPr>
      <w:tblPr/>
      <w:tcPr>
        <w:tcBorders>
          <w:top w:val="double" w:sz="2" w:space="0" w:color="55DB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3FF" w:themeFill="accent1" w:themeFillTint="33"/>
      </w:tcPr>
    </w:tblStylePr>
    <w:tblStylePr w:type="band1Horz">
      <w:tblPr/>
      <w:tcPr>
        <w:shd w:val="clear" w:color="auto" w:fill="C6F3FF" w:themeFill="accent1" w:themeFillTint="33"/>
      </w:tcPr>
    </w:tblStylePr>
  </w:style>
  <w:style w:type="table" w:styleId="Rutntstabell2dekorfrg3">
    <w:name w:val="Grid Table 2 Accent 3"/>
    <w:basedOn w:val="Normaltabell"/>
    <w:uiPriority w:val="47"/>
    <w:rsid w:val="00560654"/>
    <w:pPr>
      <w:spacing w:after="0" w:line="240" w:lineRule="auto"/>
    </w:pPr>
    <w:tblPr>
      <w:tblStyleRowBandSize w:val="1"/>
      <w:tblStyleColBandSize w:val="1"/>
      <w:tblBorders>
        <w:top w:val="single" w:sz="2" w:space="0" w:color="FFE4AE" w:themeColor="accent3" w:themeTint="99"/>
        <w:bottom w:val="single" w:sz="2" w:space="0" w:color="FFE4AE" w:themeColor="accent3" w:themeTint="99"/>
        <w:insideH w:val="single" w:sz="2" w:space="0" w:color="FFE4AE" w:themeColor="accent3" w:themeTint="99"/>
        <w:insideV w:val="single" w:sz="2" w:space="0" w:color="FFE4AE" w:themeColor="accent3" w:themeTint="99"/>
      </w:tblBorders>
    </w:tblPr>
    <w:tblStylePr w:type="firstRow">
      <w:rPr>
        <w:b/>
        <w:bCs/>
      </w:rPr>
      <w:tblPr/>
      <w:tcPr>
        <w:tcBorders>
          <w:top w:val="nil"/>
          <w:bottom w:val="single" w:sz="12" w:space="0" w:color="FFE4AE" w:themeColor="accent3" w:themeTint="99"/>
          <w:insideH w:val="nil"/>
          <w:insideV w:val="nil"/>
        </w:tcBorders>
        <w:shd w:val="clear" w:color="auto" w:fill="FFFFFF" w:themeFill="background1"/>
      </w:tcPr>
    </w:tblStylePr>
    <w:tblStylePr w:type="lastRow">
      <w:rPr>
        <w:b/>
        <w:bCs/>
      </w:rPr>
      <w:tblPr/>
      <w:tcPr>
        <w:tcBorders>
          <w:top w:val="double" w:sz="2" w:space="0" w:color="FFE4A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6E4" w:themeFill="accent3" w:themeFillTint="33"/>
      </w:tcPr>
    </w:tblStylePr>
    <w:tblStylePr w:type="band1Horz">
      <w:tblPr/>
      <w:tcPr>
        <w:shd w:val="clear" w:color="auto" w:fill="FFF6E4" w:themeFill="accent3" w:themeFillTint="33"/>
      </w:tcPr>
    </w:tblStylePr>
  </w:style>
  <w:style w:type="table" w:styleId="Rutntstabell2dekorfrg4">
    <w:name w:val="Grid Table 2 Accent 4"/>
    <w:basedOn w:val="Normaltabell"/>
    <w:uiPriority w:val="47"/>
    <w:rsid w:val="00560654"/>
    <w:pPr>
      <w:spacing w:after="0" w:line="240" w:lineRule="auto"/>
    </w:pPr>
    <w:tblPr>
      <w:tblStyleRowBandSize w:val="1"/>
      <w:tblStyleColBandSize w:val="1"/>
      <w:tblBorders>
        <w:top w:val="single" w:sz="2" w:space="0" w:color="BBEAF4" w:themeColor="accent4" w:themeTint="99"/>
        <w:bottom w:val="single" w:sz="2" w:space="0" w:color="BBEAF4" w:themeColor="accent4" w:themeTint="99"/>
        <w:insideH w:val="single" w:sz="2" w:space="0" w:color="BBEAF4" w:themeColor="accent4" w:themeTint="99"/>
        <w:insideV w:val="single" w:sz="2" w:space="0" w:color="BBEAF4" w:themeColor="accent4" w:themeTint="99"/>
      </w:tblBorders>
    </w:tblPr>
    <w:tblStylePr w:type="firstRow">
      <w:rPr>
        <w:b/>
        <w:bCs/>
      </w:rPr>
      <w:tblPr/>
      <w:tcPr>
        <w:tcBorders>
          <w:top w:val="nil"/>
          <w:bottom w:val="single" w:sz="12" w:space="0" w:color="BBEAF4" w:themeColor="accent4" w:themeTint="99"/>
          <w:insideH w:val="nil"/>
          <w:insideV w:val="nil"/>
        </w:tcBorders>
        <w:shd w:val="clear" w:color="auto" w:fill="FFFFFF" w:themeFill="background1"/>
      </w:tcPr>
    </w:tblStylePr>
    <w:tblStylePr w:type="lastRow">
      <w:rPr>
        <w:b/>
        <w:bCs/>
      </w:rPr>
      <w:tblPr/>
      <w:tcPr>
        <w:tcBorders>
          <w:top w:val="double" w:sz="2" w:space="0" w:color="BBEA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8FB" w:themeFill="accent4" w:themeFillTint="33"/>
      </w:tcPr>
    </w:tblStylePr>
    <w:tblStylePr w:type="band1Horz">
      <w:tblPr/>
      <w:tcPr>
        <w:shd w:val="clear" w:color="auto" w:fill="E8F8FB" w:themeFill="accent4" w:themeFillTint="33"/>
      </w:tcPr>
    </w:tblStylePr>
  </w:style>
  <w:style w:type="table" w:styleId="Rutntstabell2dekorfrg5">
    <w:name w:val="Grid Table 2 Accent 5"/>
    <w:basedOn w:val="Normaltabell"/>
    <w:uiPriority w:val="47"/>
    <w:rsid w:val="00560654"/>
    <w:pPr>
      <w:spacing w:after="0" w:line="240" w:lineRule="auto"/>
    </w:pPr>
    <w:tblPr>
      <w:tblStyleRowBandSize w:val="1"/>
      <w:tblStyleColBandSize w:val="1"/>
      <w:tblBorders>
        <w:top w:val="single" w:sz="2" w:space="0" w:color="BEE1D9" w:themeColor="accent5" w:themeTint="99"/>
        <w:bottom w:val="single" w:sz="2" w:space="0" w:color="BEE1D9" w:themeColor="accent5" w:themeTint="99"/>
        <w:insideH w:val="single" w:sz="2" w:space="0" w:color="BEE1D9" w:themeColor="accent5" w:themeTint="99"/>
        <w:insideV w:val="single" w:sz="2" w:space="0" w:color="BEE1D9" w:themeColor="accent5" w:themeTint="99"/>
      </w:tblBorders>
    </w:tblPr>
    <w:tblStylePr w:type="firstRow">
      <w:rPr>
        <w:b/>
        <w:bCs/>
      </w:rPr>
      <w:tblPr/>
      <w:tcPr>
        <w:tcBorders>
          <w:top w:val="nil"/>
          <w:bottom w:val="single" w:sz="12" w:space="0" w:color="BEE1D9" w:themeColor="accent5" w:themeTint="99"/>
          <w:insideH w:val="nil"/>
          <w:insideV w:val="nil"/>
        </w:tcBorders>
        <w:shd w:val="clear" w:color="auto" w:fill="FFFFFF" w:themeFill="background1"/>
      </w:tcPr>
    </w:tblStylePr>
    <w:tblStylePr w:type="lastRow">
      <w:rPr>
        <w:b/>
        <w:bCs/>
      </w:rPr>
      <w:tblPr/>
      <w:tcPr>
        <w:tcBorders>
          <w:top w:val="double" w:sz="2" w:space="0" w:color="BEE1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F2" w:themeFill="accent5" w:themeFillTint="33"/>
      </w:tcPr>
    </w:tblStylePr>
    <w:tblStylePr w:type="band1Horz">
      <w:tblPr/>
      <w:tcPr>
        <w:shd w:val="clear" w:color="auto" w:fill="E9F5F2" w:themeFill="accent5" w:themeFillTint="33"/>
      </w:tcPr>
    </w:tblStylePr>
  </w:style>
  <w:style w:type="table" w:styleId="Rutntstabell2dekorfrg6">
    <w:name w:val="Grid Table 2 Accent 6"/>
    <w:basedOn w:val="Normaltabell"/>
    <w:uiPriority w:val="47"/>
    <w:rsid w:val="00560654"/>
    <w:pPr>
      <w:spacing w:after="0" w:line="240" w:lineRule="auto"/>
    </w:pPr>
    <w:tblPr>
      <w:tblStyleRowBandSize w:val="1"/>
      <w:tblStyleColBandSize w:val="1"/>
      <w:tblBorders>
        <w:top w:val="single" w:sz="2" w:space="0" w:color="FFF3C5" w:themeColor="accent6" w:themeTint="99"/>
        <w:bottom w:val="single" w:sz="2" w:space="0" w:color="FFF3C5" w:themeColor="accent6" w:themeTint="99"/>
        <w:insideH w:val="single" w:sz="2" w:space="0" w:color="FFF3C5" w:themeColor="accent6" w:themeTint="99"/>
        <w:insideV w:val="single" w:sz="2" w:space="0" w:color="FFF3C5" w:themeColor="accent6" w:themeTint="99"/>
      </w:tblBorders>
    </w:tblPr>
    <w:tblStylePr w:type="firstRow">
      <w:rPr>
        <w:b/>
        <w:bCs/>
      </w:rPr>
      <w:tblPr/>
      <w:tcPr>
        <w:tcBorders>
          <w:top w:val="nil"/>
          <w:bottom w:val="single" w:sz="12" w:space="0" w:color="FFF3C5" w:themeColor="accent6" w:themeTint="99"/>
          <w:insideH w:val="nil"/>
          <w:insideV w:val="nil"/>
        </w:tcBorders>
        <w:shd w:val="clear" w:color="auto" w:fill="FFFFFF" w:themeFill="background1"/>
      </w:tcPr>
    </w:tblStylePr>
    <w:tblStylePr w:type="lastRow">
      <w:rPr>
        <w:b/>
        <w:bCs/>
      </w:rPr>
      <w:tblPr/>
      <w:tcPr>
        <w:tcBorders>
          <w:top w:val="double" w:sz="2" w:space="0" w:color="FFF3C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BEB" w:themeFill="accent6" w:themeFillTint="33"/>
      </w:tcPr>
    </w:tblStylePr>
    <w:tblStylePr w:type="band1Horz">
      <w:tblPr/>
      <w:tcPr>
        <w:shd w:val="clear" w:color="auto" w:fill="FFFBEB" w:themeFill="accent6" w:themeFillTint="33"/>
      </w:tcPr>
    </w:tblStylePr>
  </w:style>
  <w:style w:type="table" w:styleId="Rutntstabell3">
    <w:name w:val="Grid Table 3"/>
    <w:basedOn w:val="Normaltabell"/>
    <w:uiPriority w:val="48"/>
    <w:rsid w:val="0056065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DTabellbl">
    <w:name w:val="RD Tabell blå"/>
    <w:basedOn w:val="Normaltabell"/>
    <w:uiPriority w:val="99"/>
    <w:rsid w:val="003A70B2"/>
    <w:pPr>
      <w:spacing w:after="0" w:line="240" w:lineRule="auto"/>
    </w:pPr>
    <w:rPr>
      <w:rFonts w:ascii="Arial" w:hAnsi="Arial"/>
      <w:sz w:val="20"/>
    </w:rPr>
    <w:tblPr>
      <w:tblStyleRowBandSize w:val="1"/>
      <w:tblStyleColBandSize w:val="1"/>
    </w:tblPr>
    <w:tcPr>
      <w:tcMar>
        <w:top w:w="113" w:type="dxa"/>
        <w:bottom w:w="113" w:type="dxa"/>
      </w:tcMar>
    </w:tcPr>
    <w:tblStylePr w:type="firstRow">
      <w:pPr>
        <w:wordWrap/>
        <w:spacing w:afterLines="0" w:after="0" w:afterAutospacing="0"/>
      </w:pPr>
      <w:rPr>
        <w:rFonts w:ascii="Arial" w:hAnsi="Arial"/>
        <w:b/>
        <w:i w:val="0"/>
        <w:sz w:val="20"/>
      </w:rPr>
      <w:tblPr/>
      <w:tcPr>
        <w:tcBorders>
          <w:top w:val="nil"/>
          <w:left w:val="nil"/>
          <w:bottom w:val="single" w:sz="18" w:space="0" w:color="158DAF"/>
          <w:right w:val="nil"/>
          <w:insideH w:val="nil"/>
          <w:insideV w:val="nil"/>
          <w:tl2br w:val="nil"/>
          <w:tr2bl w:val="nil"/>
        </w:tcBorders>
      </w:tcPr>
    </w:tblStylePr>
    <w:tblStylePr w:type="lastRow">
      <w:tblPr/>
      <w:tcPr>
        <w:tcBorders>
          <w:top w:val="double" w:sz="4" w:space="0" w:color="158DAF"/>
          <w:left w:val="nil"/>
          <w:bottom w:val="nil"/>
          <w:right w:val="nil"/>
          <w:insideH w:val="nil"/>
          <w:insideV w:val="nil"/>
          <w:tl2br w:val="nil"/>
          <w:tr2bl w:val="nil"/>
        </w:tcBorders>
      </w:tcPr>
    </w:tblStylePr>
    <w:tblStylePr w:type="firstCol">
      <w:pPr>
        <w:wordWrap/>
        <w:spacing w:afterLines="0" w:after="0" w:afterAutospacing="0"/>
      </w:pPr>
      <w:rPr>
        <w:rFonts w:ascii="Arial" w:hAnsi="Arial"/>
        <w:b/>
        <w:i w:val="0"/>
        <w:sz w:val="20"/>
      </w:rPr>
    </w:tblStylePr>
    <w:tblStylePr w:type="band1Vert">
      <w:tblPr/>
      <w:tcPr>
        <w:tcBorders>
          <w:top w:val="single" w:sz="2" w:space="0" w:color="158DAF"/>
          <w:left w:val="single" w:sz="2" w:space="0" w:color="158DAF"/>
          <w:bottom w:val="single" w:sz="2" w:space="0" w:color="158DAF"/>
          <w:right w:val="single" w:sz="2" w:space="0" w:color="158DAF"/>
          <w:insideH w:val="nil"/>
          <w:insideV w:val="nil"/>
          <w:tl2br w:val="nil"/>
          <w:tr2bl w:val="nil"/>
        </w:tcBorders>
        <w:shd w:val="clear" w:color="auto" w:fill="B6F0FD"/>
      </w:tcPr>
    </w:tblStylePr>
    <w:tblStylePr w:type="band2Vert">
      <w:tblPr/>
      <w:tcPr>
        <w:tcBorders>
          <w:top w:val="single" w:sz="2" w:space="0" w:color="158DAF"/>
          <w:left w:val="single" w:sz="2" w:space="0" w:color="158DAF"/>
          <w:bottom w:val="single" w:sz="2" w:space="0" w:color="158DAF"/>
          <w:right w:val="single" w:sz="2" w:space="0" w:color="158DAF"/>
          <w:insideH w:val="nil"/>
          <w:insideV w:val="nil"/>
          <w:tl2br w:val="nil"/>
          <w:tr2bl w:val="nil"/>
        </w:tcBorders>
      </w:tcPr>
    </w:tblStylePr>
    <w:tblStylePr w:type="band1Horz">
      <w:pPr>
        <w:wordWrap/>
        <w:spacing w:afterLines="0" w:after="0" w:afterAutospacing="0"/>
      </w:pPr>
      <w:rPr>
        <w:rFonts w:ascii="Arial" w:hAnsi="Arial"/>
        <w:sz w:val="20"/>
      </w:rPr>
      <w:tblPr/>
      <w:tcPr>
        <w:tcBorders>
          <w:top w:val="single" w:sz="2" w:space="0" w:color="158DAF"/>
          <w:left w:val="nil"/>
          <w:bottom w:val="single" w:sz="2" w:space="0" w:color="158DAF"/>
          <w:right w:val="nil"/>
          <w:insideH w:val="single" w:sz="2" w:space="0" w:color="158DAF"/>
          <w:insideV w:val="single" w:sz="2" w:space="0" w:color="158DAF"/>
          <w:tl2br w:val="nil"/>
          <w:tr2bl w:val="nil"/>
        </w:tcBorders>
        <w:shd w:val="clear" w:color="auto" w:fill="B6F0FD"/>
      </w:tcPr>
    </w:tblStylePr>
    <w:tblStylePr w:type="band2Horz">
      <w:tblPr/>
      <w:tcPr>
        <w:tcBorders>
          <w:top w:val="single" w:sz="2" w:space="0" w:color="158DAF"/>
          <w:left w:val="nil"/>
          <w:bottom w:val="single" w:sz="2" w:space="0" w:color="158DAF"/>
          <w:right w:val="nil"/>
          <w:insideH w:val="nil"/>
          <w:insideV w:val="single" w:sz="2" w:space="0" w:color="158DAF"/>
          <w:tl2br w:val="nil"/>
          <w:tr2bl w:val="nil"/>
        </w:tcBorders>
      </w:tcPr>
    </w:tblStylePr>
  </w:style>
  <w:style w:type="table" w:customStyle="1" w:styleId="RDTabellrd">
    <w:name w:val="RD Tabell röd"/>
    <w:basedOn w:val="RDTabellbl"/>
    <w:uiPriority w:val="99"/>
    <w:rsid w:val="004C7552"/>
    <w:tblPr/>
    <w:tblStylePr w:type="firstRow">
      <w:pPr>
        <w:wordWrap/>
        <w:spacing w:afterLines="0" w:after="0" w:afterAutospacing="0"/>
      </w:pPr>
      <w:rPr>
        <w:rFonts w:ascii="Arial" w:hAnsi="Arial"/>
        <w:b/>
        <w:i w:val="0"/>
        <w:sz w:val="20"/>
      </w:rPr>
      <w:tblPr/>
      <w:tcPr>
        <w:tcBorders>
          <w:top w:val="nil"/>
          <w:left w:val="nil"/>
          <w:bottom w:val="single" w:sz="18" w:space="0" w:color="DB3747"/>
          <w:right w:val="nil"/>
          <w:insideH w:val="nil"/>
          <w:insideV w:val="nil"/>
          <w:tl2br w:val="nil"/>
          <w:tr2bl w:val="nil"/>
        </w:tcBorders>
      </w:tcPr>
    </w:tblStylePr>
    <w:tblStylePr w:type="lastRow">
      <w:tblPr/>
      <w:tcPr>
        <w:tcBorders>
          <w:top w:val="double" w:sz="4" w:space="0" w:color="DB3747"/>
          <w:left w:val="nil"/>
          <w:bottom w:val="nil"/>
          <w:right w:val="nil"/>
          <w:insideH w:val="nil"/>
          <w:insideV w:val="nil"/>
          <w:tl2br w:val="nil"/>
          <w:tr2bl w:val="nil"/>
        </w:tcBorders>
      </w:tcPr>
    </w:tblStylePr>
    <w:tblStylePr w:type="firstCol">
      <w:pPr>
        <w:wordWrap/>
        <w:spacing w:afterLines="0" w:after="0" w:afterAutospacing="0"/>
      </w:pPr>
      <w:rPr>
        <w:rFonts w:ascii="Arial" w:hAnsi="Arial"/>
        <w:b/>
        <w:i w:val="0"/>
        <w:sz w:val="20"/>
      </w:rPr>
    </w:tblStylePr>
    <w:tblStylePr w:type="band1Vert">
      <w:tblPr/>
      <w:tcPr>
        <w:tcBorders>
          <w:top w:val="single" w:sz="2" w:space="0" w:color="DB3747"/>
          <w:left w:val="single" w:sz="2" w:space="0" w:color="DB3747"/>
          <w:bottom w:val="single" w:sz="2" w:space="0" w:color="DB3747"/>
          <w:right w:val="single" w:sz="2" w:space="0" w:color="DB3747"/>
          <w:insideH w:val="nil"/>
          <w:insideV w:val="nil"/>
          <w:tl2br w:val="nil"/>
          <w:tr2bl w:val="nil"/>
        </w:tcBorders>
        <w:shd w:val="clear" w:color="auto" w:fill="FFDDE2"/>
      </w:tcPr>
    </w:tblStylePr>
    <w:tblStylePr w:type="band2Vert">
      <w:tblPr/>
      <w:tcPr>
        <w:tcBorders>
          <w:top w:val="single" w:sz="2" w:space="0" w:color="DB3747"/>
          <w:left w:val="single" w:sz="2" w:space="0" w:color="DB3747"/>
          <w:bottom w:val="single" w:sz="2" w:space="0" w:color="DB3747"/>
          <w:right w:val="single" w:sz="2" w:space="0" w:color="DB3747"/>
          <w:insideH w:val="nil"/>
          <w:insideV w:val="nil"/>
          <w:tl2br w:val="nil"/>
          <w:tr2bl w:val="nil"/>
        </w:tcBorders>
      </w:tcPr>
    </w:tblStylePr>
    <w:tblStylePr w:type="band1Horz">
      <w:pPr>
        <w:wordWrap/>
        <w:spacing w:afterLines="0" w:after="0" w:afterAutospacing="0"/>
      </w:pPr>
      <w:rPr>
        <w:rFonts w:ascii="Arial" w:hAnsi="Arial"/>
        <w:sz w:val="20"/>
      </w:rPr>
      <w:tblPr/>
      <w:tcPr>
        <w:tcBorders>
          <w:top w:val="single" w:sz="2" w:space="0" w:color="DB3747"/>
          <w:left w:val="nil"/>
          <w:bottom w:val="single" w:sz="2" w:space="0" w:color="DB3747"/>
          <w:right w:val="nil"/>
          <w:insideH w:val="single" w:sz="2" w:space="0" w:color="158DAF"/>
          <w:insideV w:val="single" w:sz="2" w:space="0" w:color="DB3747"/>
          <w:tl2br w:val="nil"/>
          <w:tr2bl w:val="nil"/>
        </w:tcBorders>
        <w:shd w:val="clear" w:color="auto" w:fill="FFDDE2"/>
      </w:tcPr>
    </w:tblStylePr>
    <w:tblStylePr w:type="band2Horz">
      <w:tblPr/>
      <w:tcPr>
        <w:tcBorders>
          <w:top w:val="single" w:sz="2" w:space="0" w:color="DB3747"/>
          <w:left w:val="nil"/>
          <w:bottom w:val="single" w:sz="2" w:space="0" w:color="DB3747"/>
          <w:right w:val="nil"/>
          <w:insideH w:val="nil"/>
          <w:insideV w:val="single" w:sz="2" w:space="0" w:color="DB3747"/>
          <w:tl2br w:val="nil"/>
          <w:tr2bl w:val="nil"/>
        </w:tcBorders>
      </w:tcPr>
    </w:tblStylePr>
  </w:style>
  <w:style w:type="table" w:customStyle="1" w:styleId="RDTabellgul">
    <w:name w:val="RD Tabell gul"/>
    <w:basedOn w:val="RDTabellbl"/>
    <w:uiPriority w:val="99"/>
    <w:rsid w:val="001A1AC6"/>
    <w:tblPr/>
    <w:tblStylePr w:type="firstRow">
      <w:pPr>
        <w:wordWrap/>
        <w:spacing w:afterLines="0" w:after="0" w:afterAutospacing="0"/>
      </w:pPr>
      <w:rPr>
        <w:rFonts w:ascii="Arial" w:hAnsi="Arial"/>
        <w:b/>
        <w:i w:val="0"/>
        <w:sz w:val="20"/>
      </w:rPr>
      <w:tblPr/>
      <w:tcPr>
        <w:tcBorders>
          <w:top w:val="nil"/>
          <w:left w:val="nil"/>
          <w:bottom w:val="single" w:sz="18" w:space="0" w:color="FFD378"/>
          <w:right w:val="nil"/>
          <w:insideH w:val="nil"/>
          <w:insideV w:val="nil"/>
          <w:tl2br w:val="nil"/>
          <w:tr2bl w:val="nil"/>
        </w:tcBorders>
      </w:tcPr>
    </w:tblStylePr>
    <w:tblStylePr w:type="lastRow">
      <w:tblPr/>
      <w:tcPr>
        <w:tcBorders>
          <w:top w:val="double" w:sz="4" w:space="0" w:color="FFD378"/>
          <w:left w:val="nil"/>
          <w:bottom w:val="nil"/>
          <w:right w:val="nil"/>
          <w:insideH w:val="nil"/>
          <w:insideV w:val="nil"/>
          <w:tl2br w:val="nil"/>
          <w:tr2bl w:val="nil"/>
        </w:tcBorders>
      </w:tcPr>
    </w:tblStylePr>
    <w:tblStylePr w:type="firstCol">
      <w:pPr>
        <w:wordWrap/>
        <w:spacing w:afterLines="0" w:after="0" w:afterAutospacing="0"/>
      </w:pPr>
      <w:rPr>
        <w:rFonts w:ascii="Arial" w:hAnsi="Arial"/>
        <w:b/>
        <w:i w:val="0"/>
        <w:sz w:val="20"/>
      </w:rPr>
    </w:tblStylePr>
    <w:tblStylePr w:type="band1Vert">
      <w:tblPr/>
      <w:tcPr>
        <w:tcBorders>
          <w:top w:val="single" w:sz="2" w:space="0" w:color="FFD378"/>
          <w:left w:val="single" w:sz="2" w:space="0" w:color="FFD378"/>
          <w:bottom w:val="single" w:sz="2" w:space="0" w:color="FFD378"/>
          <w:right w:val="single" w:sz="2" w:space="0" w:color="FFD378"/>
          <w:insideH w:val="nil"/>
          <w:insideV w:val="nil"/>
          <w:tl2br w:val="nil"/>
          <w:tr2bl w:val="nil"/>
        </w:tcBorders>
        <w:shd w:val="clear" w:color="auto" w:fill="FFF5CC"/>
      </w:tcPr>
    </w:tblStylePr>
    <w:tblStylePr w:type="band2Vert">
      <w:tblPr/>
      <w:tcPr>
        <w:tcBorders>
          <w:top w:val="single" w:sz="2" w:space="0" w:color="FFD378"/>
          <w:left w:val="single" w:sz="2" w:space="0" w:color="FFD378"/>
          <w:bottom w:val="single" w:sz="2" w:space="0" w:color="FFD378"/>
          <w:right w:val="single" w:sz="2" w:space="0" w:color="FFD378"/>
          <w:insideH w:val="nil"/>
          <w:insideV w:val="nil"/>
          <w:tl2br w:val="nil"/>
          <w:tr2bl w:val="nil"/>
        </w:tcBorders>
      </w:tcPr>
    </w:tblStylePr>
    <w:tblStylePr w:type="band1Horz">
      <w:pPr>
        <w:wordWrap/>
        <w:spacing w:afterLines="0" w:after="0" w:afterAutospacing="0"/>
      </w:pPr>
      <w:rPr>
        <w:rFonts w:ascii="Arial" w:hAnsi="Arial"/>
        <w:sz w:val="20"/>
      </w:rPr>
      <w:tblPr/>
      <w:tcPr>
        <w:tcBorders>
          <w:top w:val="single" w:sz="2" w:space="0" w:color="FFD378"/>
          <w:left w:val="nil"/>
          <w:bottom w:val="single" w:sz="2" w:space="0" w:color="FFD378"/>
          <w:right w:val="nil"/>
          <w:insideH w:val="single" w:sz="2" w:space="0" w:color="158DAF"/>
          <w:insideV w:val="single" w:sz="2" w:space="0" w:color="FFD378"/>
          <w:tl2br w:val="nil"/>
          <w:tr2bl w:val="nil"/>
        </w:tcBorders>
        <w:shd w:val="clear" w:color="auto" w:fill="FFF5CC"/>
      </w:tcPr>
    </w:tblStylePr>
    <w:tblStylePr w:type="band2Horz">
      <w:tblPr/>
      <w:tcPr>
        <w:tcBorders>
          <w:top w:val="single" w:sz="2" w:space="0" w:color="FFD378"/>
          <w:left w:val="nil"/>
          <w:bottom w:val="single" w:sz="2" w:space="0" w:color="FFD378"/>
          <w:right w:val="nil"/>
          <w:insideH w:val="nil"/>
          <w:insideV w:val="single" w:sz="2" w:space="0" w:color="FFD378"/>
          <w:tl2br w:val="nil"/>
          <w:tr2bl w:val="nil"/>
        </w:tcBorders>
      </w:tcPr>
    </w:tblStylePr>
  </w:style>
  <w:style w:type="table" w:customStyle="1" w:styleId="RDTabellgrn">
    <w:name w:val="RD Tabell grön"/>
    <w:basedOn w:val="RDTabellbl"/>
    <w:uiPriority w:val="99"/>
    <w:rsid w:val="001A1AC6"/>
    <w:tblPr/>
    <w:tblStylePr w:type="firstRow">
      <w:pPr>
        <w:wordWrap/>
        <w:spacing w:afterLines="0" w:after="0" w:afterAutospacing="0"/>
      </w:pPr>
      <w:rPr>
        <w:rFonts w:ascii="Arial" w:hAnsi="Arial"/>
        <w:b/>
        <w:i w:val="0"/>
        <w:sz w:val="20"/>
      </w:rPr>
      <w:tblPr/>
      <w:tcPr>
        <w:tcBorders>
          <w:top w:val="nil"/>
          <w:left w:val="nil"/>
          <w:bottom w:val="single" w:sz="18" w:space="0" w:color="178571"/>
          <w:right w:val="nil"/>
          <w:insideH w:val="nil"/>
          <w:insideV w:val="nil"/>
          <w:tl2br w:val="nil"/>
          <w:tr2bl w:val="nil"/>
        </w:tcBorders>
      </w:tcPr>
    </w:tblStylePr>
    <w:tblStylePr w:type="lastRow">
      <w:tblPr/>
      <w:tcPr>
        <w:tcBorders>
          <w:top w:val="double" w:sz="4" w:space="0" w:color="178571"/>
          <w:left w:val="nil"/>
          <w:bottom w:val="nil"/>
          <w:right w:val="nil"/>
          <w:insideH w:val="nil"/>
          <w:insideV w:val="nil"/>
          <w:tl2br w:val="nil"/>
          <w:tr2bl w:val="nil"/>
        </w:tcBorders>
      </w:tcPr>
    </w:tblStylePr>
    <w:tblStylePr w:type="firstCol">
      <w:pPr>
        <w:wordWrap/>
        <w:spacing w:afterLines="0" w:after="0" w:afterAutospacing="0"/>
      </w:pPr>
      <w:rPr>
        <w:rFonts w:ascii="Arial" w:hAnsi="Arial"/>
        <w:b/>
        <w:i w:val="0"/>
        <w:sz w:val="20"/>
      </w:rPr>
    </w:tblStylePr>
    <w:tblStylePr w:type="band1Vert">
      <w:tblPr/>
      <w:tcPr>
        <w:tcBorders>
          <w:top w:val="single" w:sz="2" w:space="0" w:color="178571"/>
          <w:left w:val="single" w:sz="2" w:space="0" w:color="178571"/>
          <w:bottom w:val="single" w:sz="2" w:space="0" w:color="178571"/>
          <w:right w:val="single" w:sz="2" w:space="0" w:color="178571"/>
          <w:insideH w:val="nil"/>
          <w:insideV w:val="nil"/>
          <w:tl2br w:val="nil"/>
          <w:tr2bl w:val="nil"/>
        </w:tcBorders>
        <w:shd w:val="clear" w:color="auto" w:fill="C5E9E2"/>
      </w:tcPr>
    </w:tblStylePr>
    <w:tblStylePr w:type="band2Vert">
      <w:tblPr/>
      <w:tcPr>
        <w:tcBorders>
          <w:top w:val="single" w:sz="2" w:space="0" w:color="178571"/>
          <w:left w:val="single" w:sz="2" w:space="0" w:color="178571"/>
          <w:bottom w:val="single" w:sz="2" w:space="0" w:color="178571"/>
          <w:right w:val="single" w:sz="2" w:space="0" w:color="178571"/>
          <w:insideH w:val="nil"/>
          <w:insideV w:val="nil"/>
          <w:tl2br w:val="nil"/>
          <w:tr2bl w:val="nil"/>
        </w:tcBorders>
      </w:tcPr>
    </w:tblStylePr>
    <w:tblStylePr w:type="band1Horz">
      <w:pPr>
        <w:wordWrap/>
        <w:spacing w:afterLines="0" w:after="0" w:afterAutospacing="0"/>
      </w:pPr>
      <w:rPr>
        <w:rFonts w:ascii="Arial" w:hAnsi="Arial"/>
        <w:sz w:val="20"/>
      </w:rPr>
      <w:tblPr/>
      <w:tcPr>
        <w:tcBorders>
          <w:top w:val="single" w:sz="2" w:space="0" w:color="178571"/>
          <w:left w:val="nil"/>
          <w:bottom w:val="single" w:sz="2" w:space="0" w:color="178571"/>
          <w:right w:val="nil"/>
          <w:insideH w:val="single" w:sz="2" w:space="0" w:color="158DAF"/>
          <w:insideV w:val="single" w:sz="2" w:space="0" w:color="178571"/>
          <w:tl2br w:val="nil"/>
          <w:tr2bl w:val="nil"/>
        </w:tcBorders>
        <w:shd w:val="clear" w:color="auto" w:fill="C5E9E2"/>
      </w:tcPr>
    </w:tblStylePr>
    <w:tblStylePr w:type="band2Horz">
      <w:tblPr/>
      <w:tcPr>
        <w:tcBorders>
          <w:top w:val="single" w:sz="2" w:space="0" w:color="178571"/>
          <w:left w:val="nil"/>
          <w:bottom w:val="single" w:sz="2" w:space="0" w:color="178571"/>
          <w:right w:val="nil"/>
          <w:insideH w:val="nil"/>
          <w:insideV w:val="single" w:sz="2" w:space="0" w:color="178571"/>
          <w:tl2br w:val="nil"/>
          <w:tr2bl w:val="nil"/>
        </w:tcBorders>
      </w:tcPr>
    </w:tblStylePr>
  </w:style>
  <w:style w:type="paragraph" w:styleId="Brdtext">
    <w:name w:val="Body Text"/>
    <w:basedOn w:val="Normal"/>
    <w:link w:val="BrdtextChar"/>
    <w:uiPriority w:val="1"/>
    <w:qFormat/>
    <w:rsid w:val="00D51BD0"/>
    <w:pPr>
      <w:widowControl w:val="0"/>
      <w:autoSpaceDE w:val="0"/>
      <w:autoSpaceDN w:val="0"/>
      <w:spacing w:after="0" w:line="240" w:lineRule="auto"/>
      <w:ind w:right="0"/>
    </w:pPr>
    <w:rPr>
      <w:rFonts w:ascii="Times New Roman" w:eastAsia="Times New Roman" w:hAnsi="Times New Roman" w:cs="Times New Roman"/>
      <w:sz w:val="24"/>
      <w:szCs w:val="24"/>
    </w:rPr>
  </w:style>
  <w:style w:type="character" w:customStyle="1" w:styleId="BrdtextChar">
    <w:name w:val="Brödtext Char"/>
    <w:basedOn w:val="Standardstycketeckensnitt"/>
    <w:link w:val="Brdtext"/>
    <w:uiPriority w:val="1"/>
    <w:rsid w:val="00D51B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6.tif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9.emf"/><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10.pn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18DD5F2B7A49CE9E9C8EA351F08C98"/>
        <w:category>
          <w:name w:val="Allmänt"/>
          <w:gallery w:val="placeholder"/>
        </w:category>
        <w:types>
          <w:type w:val="bbPlcHdr"/>
        </w:types>
        <w:behaviors>
          <w:behavior w:val="content"/>
        </w:behaviors>
        <w:guid w:val="{B01D770C-56CC-42EA-ABC2-B01DCEDA0E22}"/>
      </w:docPartPr>
      <w:docPartBody>
        <w:p w:rsidR="00952BE0" w:rsidRDefault="00473FAB" w:rsidP="00473FAB">
          <w:pPr>
            <w:pStyle w:val="E918DD5F2B7A49CE9E9C8EA351F08C98"/>
          </w:pPr>
          <w:r w:rsidRPr="00DD0342">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00F4BF29-F391-4A79-BBD9-575275A6AE33}"/>
      </w:docPartPr>
      <w:docPartBody>
        <w:p w:rsidR="00E82BE7" w:rsidRDefault="00017758">
          <w:r w:rsidRPr="003D5FBF">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FAB"/>
    <w:rsid w:val="00017758"/>
    <w:rsid w:val="00473FAB"/>
    <w:rsid w:val="00952BE0"/>
    <w:rsid w:val="00E82BE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7758"/>
    <w:rPr>
      <w:color w:val="808080"/>
    </w:rPr>
  </w:style>
  <w:style w:type="paragraph" w:customStyle="1" w:styleId="F7B006606BA747938D3D0C51CDE08098">
    <w:name w:val="F7B006606BA747938D3D0C51CDE08098"/>
    <w:rsid w:val="00473FAB"/>
  </w:style>
  <w:style w:type="paragraph" w:customStyle="1" w:styleId="B6EC79979B5C46529D036703309DEF76">
    <w:name w:val="B6EC79979B5C46529D036703309DEF76"/>
    <w:rsid w:val="00473FAB"/>
  </w:style>
  <w:style w:type="paragraph" w:customStyle="1" w:styleId="3528111C548448A990F91BCE70FAD8F9">
    <w:name w:val="3528111C548448A990F91BCE70FAD8F9"/>
    <w:rsid w:val="00473FAB"/>
  </w:style>
  <w:style w:type="paragraph" w:customStyle="1" w:styleId="37DBDE0F9B7849D0BBF92F2EC2AD6248">
    <w:name w:val="37DBDE0F9B7849D0BBF92F2EC2AD6248"/>
    <w:rsid w:val="00473FAB"/>
  </w:style>
  <w:style w:type="paragraph" w:customStyle="1" w:styleId="8041BDC3A8344981982A153179A6AC24">
    <w:name w:val="8041BDC3A8344981982A153179A6AC24"/>
    <w:rsid w:val="00473FAB"/>
  </w:style>
  <w:style w:type="paragraph" w:customStyle="1" w:styleId="C002A3B70EDA460998C50506E48E97DA">
    <w:name w:val="C002A3B70EDA460998C50506E48E97DA"/>
    <w:rsid w:val="00473FAB"/>
  </w:style>
  <w:style w:type="paragraph" w:customStyle="1" w:styleId="3FA2EC5D0E7B4932BBBC35EE9CED23BD">
    <w:name w:val="3FA2EC5D0E7B4932BBBC35EE9CED23BD"/>
    <w:rsid w:val="00473FAB"/>
  </w:style>
  <w:style w:type="paragraph" w:customStyle="1" w:styleId="E918DD5F2B7A49CE9E9C8EA351F08C98">
    <w:name w:val="E918DD5F2B7A49CE9E9C8EA351F08C98"/>
    <w:rsid w:val="00473FAB"/>
  </w:style>
  <w:style w:type="paragraph" w:customStyle="1" w:styleId="B39DA3719E3E4B56A1F275A0609D1A41">
    <w:name w:val="B39DA3719E3E4B56A1F275A0609D1A41"/>
    <w:rsid w:val="00017758"/>
    <w:pPr>
      <w:ind w:right="1134"/>
    </w:pPr>
    <w:rPr>
      <w:rFonts w:ascii="Arial" w:eastAsiaTheme="minorHAnsi" w:hAnsi="Arial"/>
      <w:sz w:val="20"/>
      <w:lang w:eastAsia="en-US"/>
    </w:rPr>
  </w:style>
  <w:style w:type="paragraph" w:customStyle="1" w:styleId="B39DA3719E3E4B56A1F275A0609D1A411">
    <w:name w:val="B39DA3719E3E4B56A1F275A0609D1A411"/>
    <w:rsid w:val="00017758"/>
    <w:pPr>
      <w:ind w:right="1134"/>
    </w:pPr>
    <w:rPr>
      <w:rFonts w:ascii="Arial" w:eastAsiaTheme="minorHAnsi" w:hAnsi="Arial"/>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Anpassat 1">
      <a:dk1>
        <a:sysClr val="windowText" lastClr="000000"/>
      </a:dk1>
      <a:lt1>
        <a:sysClr val="window" lastClr="FFFFFF"/>
      </a:lt1>
      <a:dk2>
        <a:srgbClr val="F15060"/>
      </a:dk2>
      <a:lt2>
        <a:srgbClr val="E7E6E6"/>
      </a:lt2>
      <a:accent1>
        <a:srgbClr val="00B4E4"/>
      </a:accent1>
      <a:accent2>
        <a:srgbClr val="54B798"/>
      </a:accent2>
      <a:accent3>
        <a:srgbClr val="FFD378"/>
      </a:accent3>
      <a:accent4>
        <a:srgbClr val="8EDDED"/>
      </a:accent4>
      <a:accent5>
        <a:srgbClr val="93CEC1"/>
      </a:accent5>
      <a:accent6>
        <a:srgbClr val="FFEC9F"/>
      </a:accent6>
      <a:hlink>
        <a:srgbClr val="0074A2"/>
      </a:hlink>
      <a:folHlink>
        <a:srgbClr val="0074A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ndarddokument" ma:contentTypeID="0x010100AC92CF2061C10240851FF38CAA99F4B8030500553EA28DD858084E8926243672731FB9" ma:contentTypeVersion="523" ma:contentTypeDescription="Skapa ett nytt dokument." ma:contentTypeScope="" ma:versionID="ecd711dcb359c7a26d6278a275a93a61">
  <xsd:schema xmlns:xsd="http://www.w3.org/2001/XMLSchema" xmlns:xs="http://www.w3.org/2001/XMLSchema" xmlns:p="http://schemas.microsoft.com/office/2006/metadata/properties" xmlns:ns2="2f901946-e264-40a9-b252-19c7dedd3add" xmlns:ns3="b3534344-544d-4e92-ad2d-1ff58c6314f5" targetNamespace="http://schemas.microsoft.com/office/2006/metadata/properties" ma:root="true" ma:fieldsID="c7a050ee7a61441e428df98d04cfefe2" ns2:_="" ns3:_="">
    <xsd:import namespace="2f901946-e264-40a9-b252-19c7dedd3add"/>
    <xsd:import namespace="b3534344-544d-4e92-ad2d-1ff58c6314f5"/>
    <xsd:element name="properties">
      <xsd:complexType>
        <xsd:sequence>
          <xsd:element name="documentManagement">
            <xsd:complexType>
              <xsd:all>
                <xsd:element ref="ns2:LD_Dokumentansvarig"/>
                <xsd:element ref="ns2:LD_Informationsklass"/>
                <xsd:element ref="ns2:LD_ArbetsrumID" minOccurs="0"/>
                <xsd:element ref="ns2:LD_DokumentID" minOccurs="0"/>
                <xsd:element ref="ns2:LD_Faktaagare" minOccurs="0"/>
                <xsd:element ref="ns2:LD_Version" minOccurs="0"/>
                <xsd:element ref="ns2:LD_GranskatAv" minOccurs="0"/>
                <xsd:element ref="ns2:LD_Dokumentstatus" minOccurs="0"/>
                <xsd:element ref="ns2:LD_Publiceringsstatus" minOccurs="0"/>
                <xsd:element ref="ns2:LD_OldPubliceringsstatus" minOccurs="0"/>
                <xsd:element ref="ns2:TaxCatchAll" minOccurs="0"/>
                <xsd:element ref="ns2:l94247903c2249fd91f98a10a58087d0" minOccurs="0"/>
                <xsd:element ref="ns2:b949fc07257b40f7b02b2d246d41368f" minOccurs="0"/>
                <xsd:element ref="ns2:d35d67994db9475aa58636ebfce59533" minOccurs="0"/>
                <xsd:element ref="ns2:ib626626c2604ac096d2606abc0b50e1" minOccurs="0"/>
                <xsd:element ref="ns2:j125def9988a4544907fddb4a09b1af5" minOccurs="0"/>
                <xsd:element ref="ns2:ib8be5378b304cd19503fe0f13c962e4" minOccurs="0"/>
                <xsd:element ref="ns2:LD_OldDokumentstatus" minOccurs="0"/>
                <xsd:element ref="ns2:nf66689e3cec4bcc9e3f4977582c706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01946-e264-40a9-b252-19c7dedd3add" elementFormDefault="qualified">
    <xsd:import namespace="http://schemas.microsoft.com/office/2006/documentManagement/types"/>
    <xsd:import namespace="http://schemas.microsoft.com/office/infopath/2007/PartnerControls"/>
    <xsd:element name="LD_Dokumentansvarig" ma:index="2" ma:displayName="Dokumentansvarig" ma:list="UserInfo" ma:internalName="LD_Dokumentansvarig"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D_Informationsklass" ma:index="4" ma:displayName="Informationsklass" ma:default="Intern alla" ma:internalName="LD_Informationsklass" ma:readOnly="false">
      <xsd:simpleType>
        <xsd:restriction base="dms:Choice">
          <xsd:enumeration value="Publik"/>
          <xsd:enumeration value="Intern alla"/>
          <xsd:enumeration value="Intern skyddad"/>
        </xsd:restriction>
      </xsd:simpleType>
    </xsd:element>
    <xsd:element name="LD_ArbetsrumID" ma:index="8" nillable="true" ma:displayName="ArbetsrumID" ma:hidden="true" ma:internalName="LD_Arbetsrum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DokumentID" ma:index="9" nillable="true" ma:displayName="LD DokumentID" ma:hidden="true" ma:internalName="LD_Dokument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Faktaagare" ma:index="10" nillable="true" ma:displayName="Faktaägare" ma:hidden="true" ma:internalName="LD_Faktaaga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D_Version" ma:index="11" nillable="true" ma:displayName="Version" ma:internalName="LD_Version" ma:readOnly="false">
      <xsd:simpleType>
        <xsd:restriction base="dms:Text"/>
      </xsd:simpleType>
    </xsd:element>
    <xsd:element name="LD_GranskatAv" ma:index="12" nillable="true" ma:displayName="Granskat av" ma:list="UserInfo" ma:internalName="LD_GranskatAv"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D_Dokumentstatus" ma:index="13" nillable="true" ma:displayName="Dokumentstatus" ma:default="Utkast" ma:hidden="true" ma:internalName="LD_Dokumentstatus" ma:readOnly="false">
      <xsd:simpleType>
        <xsd:restriction base="dms:Choice">
          <xsd:enumeration value="Utkast"/>
          <xsd:enumeration value="Granskning pågår"/>
          <xsd:enumeration value="Granskat"/>
          <xsd:enumeration value="Godkännande pågår"/>
          <xsd:enumeration value="Godkänt"/>
          <xsd:enumeration value="Ej godkänt"/>
          <xsd:enumeration value="Publicerat"/>
          <xsd:enumeration value="Godkänt och publicerat"/>
        </xsd:restriction>
      </xsd:simpleType>
    </xsd:element>
    <xsd:element name="LD_Publiceringsstatus" ma:index="14" nillable="true" ma:displayName="Publiceringsstatus" ma:default="Ej publicerat" ma:hidden="true" ma:internalName="LD_Publiceringsstatus" ma:readOnly="false">
      <xsd:simpleType>
        <xsd:restriction base="dms:Choice">
          <xsd:enumeration value="Ej publicerat"/>
          <xsd:enumeration value="Publicering pågår"/>
          <xsd:enumeration value="Publicerat"/>
          <xsd:enumeration value="Avpublicerat"/>
          <xsd:enumeration value="Revidering krävs"/>
          <xsd:enumeration value="Revidering pågår"/>
        </xsd:restriction>
      </xsd:simpleType>
    </xsd:element>
    <xsd:element name="LD_OldPubliceringsstatus" ma:index="20" nillable="true" ma:displayName="Old Publiceringsstatus" ma:hidden="true" ma:internalName="LD_OldPubliceringsstatus" ma:readOnly="false">
      <xsd:simpleType>
        <xsd:restriction base="dms:Text"/>
      </xsd:simpleType>
    </xsd:element>
    <xsd:element name="TaxCatchAll" ma:index="21" nillable="true" ma:displayName="Taxonomy Catch All Column" ma:description="" ma:hidden="true" ma:list="{6ca42fe8-3339-4cd8-b973-ac50f54d94f2}" ma:internalName="TaxCatchAll" ma:showField="CatchAllData" ma:web="b3534344-544d-4e92-ad2d-1ff58c6314f5">
      <xsd:complexType>
        <xsd:complexContent>
          <xsd:extension base="dms:MultiChoiceLookup">
            <xsd:sequence>
              <xsd:element name="Value" type="dms:Lookup" maxOccurs="unbounded" minOccurs="0" nillable="true"/>
            </xsd:sequence>
          </xsd:extension>
        </xsd:complexContent>
      </xsd:complexType>
    </xsd:element>
    <xsd:element name="l94247903c2249fd91f98a10a58087d0" ma:index="22" nillable="true" ma:taxonomy="true" ma:internalName="l94247903c2249fd91f98a10a58087d0" ma:taxonomyFieldName="LD_Dokumenttyp" ma:displayName="Dokumenttyp" ma:readOnly="false" ma:fieldId="{59424790-3c22-49fd-91f9-8a10a58087d0}" ma:sspId="e7769dcc-5dd1-4f02-a71f-f2e47d1eab4e" ma:termSetId="0f652e80-21f1-4db9-823c-0c440e78a020" ma:anchorId="00000000-0000-0000-0000-000000000000" ma:open="false" ma:isKeyword="false">
      <xsd:complexType>
        <xsd:sequence>
          <xsd:element ref="pc:Terms" minOccurs="0" maxOccurs="1"/>
        </xsd:sequence>
      </xsd:complexType>
    </xsd:element>
    <xsd:element name="b949fc07257b40f7b02b2d246d41368f" ma:index="24" ma:taxonomy="true" ma:internalName="b949fc07257b40f7b02b2d246d41368f" ma:taxonomyFieldName="LD_GallerForVerksamhet" ma:displayName="Gäller för verksamhet" ma:readOnly="false" ma:default="" ma:fieldId="{b949fc07-257b-40f7-b02b-2d246d41368f}" ma:taxonomyMulti="true" ma:sspId="e7769dcc-5dd1-4f02-a71f-f2e47d1eab4e" ma:termSetId="fdc1c8bc-96b8-4ad1-a7fe-19ec9003abbc" ma:anchorId="00000000-0000-0000-0000-000000000000" ma:open="false" ma:isKeyword="false">
      <xsd:complexType>
        <xsd:sequence>
          <xsd:element ref="pc:Terms" minOccurs="0" maxOccurs="1"/>
        </xsd:sequence>
      </xsd:complexType>
    </xsd:element>
    <xsd:element name="d35d67994db9475aa58636ebfce59533" ma:index="25" nillable="true" ma:taxonomy="true" ma:internalName="d35d67994db9475aa58636ebfce59533" ma:taxonomyFieldName="LD_Sprak" ma:displayName="Språk" ma:readOnly="false" ma:default="1;#sv - svenska|fc4bf42e-8ca5-492e-bdac-5e5e0115cfa8" ma:fieldId="{d35d6799-4db9-475a-a586-36ebfce59533}" ma:sspId="e7769dcc-5dd1-4f02-a71f-f2e47d1eab4e" ma:termSetId="34bdb1d3-4598-4ab4-b025-869b2700dd57" ma:anchorId="00000000-0000-0000-0000-000000000000" ma:open="false" ma:isKeyword="false">
      <xsd:complexType>
        <xsd:sequence>
          <xsd:element ref="pc:Terms" minOccurs="0" maxOccurs="1"/>
        </xsd:sequence>
      </xsd:complexType>
    </xsd:element>
    <xsd:element name="ib626626c2604ac096d2606abc0b50e1" ma:index="26" nillable="true" ma:taxonomy="true" ma:internalName="ib626626c2604ac096d2606abc0b50e1" ma:taxonomyFieldName="LD_Process" ma:displayName="Process" ma:readOnly="false" ma:fieldId="{2b626626-c260-4ac0-96d2-606abc0b50e1}" ma:sspId="e7769dcc-5dd1-4f02-a71f-f2e47d1eab4e" ma:termSetId="76f4019a-91e2-4560-b452-ad5219d43070" ma:anchorId="00000000-0000-0000-0000-000000000000" ma:open="false" ma:isKeyword="false">
      <xsd:complexType>
        <xsd:sequence>
          <xsd:element ref="pc:Terms" minOccurs="0" maxOccurs="1"/>
        </xsd:sequence>
      </xsd:complexType>
    </xsd:element>
    <xsd:element name="j125def9988a4544907fddb4a09b1af5" ma:index="29" nillable="true" ma:taxonomy="true" ma:internalName="j125def9988a4544907fddb4a09b1af5" ma:taxonomyFieldName="LD_Nyckelord" ma:displayName="Nyckelord" ma:readOnly="false" ma:fieldId="{3125def9-988a-4544-907f-ddb4a09b1af5}" ma:taxonomyMulti="true" ma:sspId="e7769dcc-5dd1-4f02-a71f-f2e47d1eab4e" ma:termSetId="4e71d024-632f-4c5c-a02d-6b344a2d3997" ma:anchorId="00000000-0000-0000-0000-000000000000" ma:open="true" ma:isKeyword="false">
      <xsd:complexType>
        <xsd:sequence>
          <xsd:element ref="pc:Terms" minOccurs="0" maxOccurs="1"/>
        </xsd:sequence>
      </xsd:complexType>
    </xsd:element>
    <xsd:element name="ib8be5378b304cd19503fe0f13c962e4" ma:index="31" nillable="true" ma:taxonomy="true" ma:internalName="ib8be5378b304cd19503fe0f13c962e4" ma:taxonomyFieldName="LD_Dokumentsamling" ma:displayName="Dokumentsamling" ma:default="" ma:fieldId="{2b8be537-8b30-4cd1-9503-fe0f13c962e4}" ma:taxonomyMulti="true" ma:sspId="e7769dcc-5dd1-4f02-a71f-f2e47d1eab4e" ma:termSetId="616aacf0-f681-4ad1-9a56-1a611ffe0410" ma:anchorId="00000000-0000-0000-0000-000000000000" ma:open="true" ma:isKeyword="false">
      <xsd:complexType>
        <xsd:sequence>
          <xsd:element ref="pc:Terms" minOccurs="0" maxOccurs="1"/>
        </xsd:sequence>
      </xsd:complexType>
    </xsd:element>
    <xsd:element name="LD_OldDokumentstatus" ma:index="32" nillable="true" ma:displayName="Old Dokumentstatus" ma:hidden="true" ma:internalName="LD_OldDokumentstatus" ma:readOnly="false">
      <xsd:simpleType>
        <xsd:restriction base="dms:Text"/>
      </xsd:simpleType>
    </xsd:element>
    <xsd:element name="nf66689e3cec4bcc9e3f4977582c706c" ma:index="33" nillable="true" ma:taxonomy="true" ma:internalName="nf66689e3cec4bcc9e3f4977582c706c" ma:taxonomyFieldName="LD_Ledningssytem" ma:displayName="Ledningssystem" ma:default="" ma:fieldId="{7f66689e-3cec-4bcc-9e3f-4977582c706c}" ma:sspId="e7769dcc-5dd1-4f02-a71f-f2e47d1eab4e" ma:termSetId="829eac8a-34d8-46a0-90b2-b520bdf78472" ma:anchorId="00000000-0000-0000-0000-000000000000" ma:open="false" ma:isKeyword="false">
      <xsd:complexType>
        <xsd:sequence>
          <xsd:element ref="pc:Terms" minOccurs="0" maxOccurs="1"/>
        </xsd:sequence>
      </xsd:complexType>
    </xsd:element>
    <xsd:element name="TaxCatchAllLabel" ma:index="34" nillable="true" ma:displayName="Taxonomy Catch All Column1" ma:description="" ma:hidden="true" ma:list="{6ca42fe8-3339-4cd8-b973-ac50f54d94f2}" ma:internalName="TaxCatchAllLabel" ma:readOnly="true" ma:showField="CatchAllDataLabel" ma:web="b3534344-544d-4e92-ad2d-1ff58c6314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534344-544d-4e92-ad2d-1ff58c6314f5" elementFormDefault="qualified">
    <xsd:import namespace="http://schemas.microsoft.com/office/2006/documentManagement/types"/>
    <xsd:import namespace="http://schemas.microsoft.com/office/infopath/2007/PartnerControls"/>
    <xsd:element name="_dlc_DocId" ma:index="35" nillable="true" ma:displayName="Dokument-ID-värde" ma:description="Värdet för dokument-ID som tilldelats till det här objektet." ma:internalName="_dlc_DocId" ma:readOnly="true">
      <xsd:simpleType>
        <xsd:restriction base="dms:Text"/>
      </xsd:simpleType>
    </xsd:element>
    <xsd:element name="_dlc_DocIdUrl" ma:index="3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e7769dcc-5dd1-4f02-a71f-f2e47d1eab4e" ContentTypeId="0x010100AC92CF2061C10240851FF38CAA99F4B80305" PreviousValue="false"/>
</file>

<file path=customXml/item4.xml><?xml version="1.0" encoding="utf-8"?>
<p:properties xmlns:p="http://schemas.microsoft.com/office/2006/metadata/properties" xmlns:xsi="http://www.w3.org/2001/XMLSchema-instance" xmlns:pc="http://schemas.microsoft.com/office/infopath/2007/PartnerControls">
  <documentManagement>
    <LD_Dokumentstatus xmlns="2f901946-e264-40a9-b252-19c7dedd3add">Utkast</LD_Dokumentstatus>
    <j125def9988a4544907fddb4a09b1af5 xmlns="2f901946-e264-40a9-b252-19c7dedd3add">
      <Terms xmlns="http://schemas.microsoft.com/office/infopath/2007/PartnerControls">
        <TermInfo xmlns="http://schemas.microsoft.com/office/infopath/2007/PartnerControls">
          <TermName xmlns="http://schemas.microsoft.com/office/infopath/2007/PartnerControls">patientinformation</TermName>
          <TermId xmlns="http://schemas.microsoft.com/office/infopath/2007/PartnerControls">4595f1aa-fa68-4449-a293-c258d83c4086</TermId>
        </TermInfo>
        <TermInfo xmlns="http://schemas.microsoft.com/office/infopath/2007/PartnerControls">
          <TermName xmlns="http://schemas.microsoft.com/office/infopath/2007/PartnerControls">psykisk ohälsa under graviditet -egenvård</TermName>
          <TermId xmlns="http://schemas.microsoft.com/office/infopath/2007/PartnerControls">62ecef40-6cb2-4b59-805d-55febbc6ce03</TermId>
        </TermInfo>
      </Terms>
    </j125def9988a4544907fddb4a09b1af5>
    <LD_OldPubliceringsstatus xmlns="2f901946-e264-40a9-b252-19c7dedd3add" xsi:nil="true"/>
    <d35d67994db9475aa58636ebfce59533 xmlns="2f901946-e264-40a9-b252-19c7dedd3add">
      <Terms xmlns="http://schemas.microsoft.com/office/infopath/2007/PartnerControls">
        <TermInfo xmlns="http://schemas.microsoft.com/office/infopath/2007/PartnerControls">
          <TermName xmlns="http://schemas.microsoft.com/office/infopath/2007/PartnerControls">sv - svenska</TermName>
          <TermId xmlns="http://schemas.microsoft.com/office/infopath/2007/PartnerControls">fc4bf42e-8ca5-492e-bdac-5e5e0115cfa8</TermId>
        </TermInfo>
      </Terms>
    </d35d67994db9475aa58636ebfce59533>
    <ib8be5378b304cd19503fe0f13c962e4 xmlns="2f901946-e264-40a9-b252-19c7dedd3add">
      <Terms xmlns="http://schemas.microsoft.com/office/infopath/2007/PartnerControls">
        <TermInfo xmlns="http://schemas.microsoft.com/office/infopath/2007/PartnerControls">
          <TermName xmlns="http://schemas.microsoft.com/office/infopath/2007/PartnerControls">Mödrahälsovårdsenheten</TermName>
          <TermId xmlns="http://schemas.microsoft.com/office/infopath/2007/PartnerControls">23b62dca-8284-4c6c-982e-7b26e48c400d</TermId>
        </TermInfo>
        <TermInfo xmlns="http://schemas.microsoft.com/office/infopath/2007/PartnerControls">
          <TermName xmlns="http://schemas.microsoft.com/office/infopath/2007/PartnerControls">Broschyrer</TermName>
          <TermId xmlns="http://schemas.microsoft.com/office/infopath/2007/PartnerControls">18cea58f-628a-40cb-b6e8-d73978176c42</TermId>
        </TermInfo>
      </Terms>
    </ib8be5378b304cd19503fe0f13c962e4>
    <LD_Version xmlns="2f901946-e264-40a9-b252-19c7dedd3add">0.3</LD_Version>
    <TaxCatchAll xmlns="2f901946-e264-40a9-b252-19c7dedd3add">
      <Value>99</Value>
      <Value>217</Value>
      <Value>417</Value>
      <Value>4</Value>
      <Value>3</Value>
      <Value>70</Value>
      <Value>1</Value>
    </TaxCatchAll>
    <LD_Publiceringsstatus xmlns="2f901946-e264-40a9-b252-19c7dedd3add">Ej publicerat</LD_Publiceringsstatus>
    <LD_DokumentID xmlns="2f901946-e264-40a9-b252-19c7dedd3add">
      <Url xsi:nil="true"/>
      <Description xsi:nil="true"/>
    </LD_DokumentID>
    <LD_Informationsklass xmlns="2f901946-e264-40a9-b252-19c7dedd3add">Intern alla</LD_Informationsklass>
    <ib626626c2604ac096d2606abc0b50e1 xmlns="2f901946-e264-40a9-b252-19c7dedd3add">
      <Terms xmlns="http://schemas.microsoft.com/office/infopath/2007/PartnerControls"/>
    </ib626626c2604ac096d2606abc0b50e1>
    <nf66689e3cec4bcc9e3f4977582c706c xmlns="2f901946-e264-40a9-b252-19c7dedd3add">
      <Terms xmlns="http://schemas.microsoft.com/office/infopath/2007/PartnerControls"/>
    </nf66689e3cec4bcc9e3f4977582c706c>
    <LD_Dokumentansvarig xmlns="2f901946-e264-40a9-b252-19c7dedd3add">
      <UserInfo>
        <DisplayName>Nyman Helena A /Barnhälsovårdsenhet /Falun</DisplayName>
        <AccountId>38</AccountId>
        <AccountType/>
      </UserInfo>
    </LD_Dokumentansvarig>
    <l94247903c2249fd91f98a10a58087d0 xmlns="2f901946-e264-40a9-b252-19c7dedd3add">
      <Terms xmlns="http://schemas.microsoft.com/office/infopath/2007/PartnerControls">
        <TermInfo xmlns="http://schemas.microsoft.com/office/infopath/2007/PartnerControls">
          <TermName xmlns="http://schemas.microsoft.com/office/infopath/2007/PartnerControls">Standarddokument</TermName>
          <TermId xmlns="http://schemas.microsoft.com/office/infopath/2007/PartnerControls">4d12e0b9-1967-41ec-b4ec-5579d11176b8</TermId>
        </TermInfo>
      </Terms>
    </l94247903c2249fd91f98a10a58087d0>
    <b949fc07257b40f7b02b2d246d41368f xmlns="2f901946-e264-40a9-b252-19c7dedd3add">
      <Terms xmlns="http://schemas.microsoft.com/office/infopath/2007/PartnerControls">
        <TermInfo xmlns="http://schemas.microsoft.com/office/infopath/2007/PartnerControls">
          <TermName xmlns="http://schemas.microsoft.com/office/infopath/2007/PartnerControls">Division Primärvård</TermName>
          <TermId xmlns="http://schemas.microsoft.com/office/infopath/2007/PartnerControls">7c052553-50df-46c8-8e6e-ca77b80e7538</TermId>
        </TermInfo>
      </Terms>
    </b949fc07257b40f7b02b2d246d41368f>
    <LD_OldDokumentstatus xmlns="2f901946-e264-40a9-b252-19c7dedd3add" xsi:nil="true"/>
    <LD_GranskatAv xmlns="2f901946-e264-40a9-b252-19c7dedd3add">
      <UserInfo>
        <DisplayName/>
        <AccountId xsi:nil="true"/>
        <AccountType/>
      </UserInfo>
    </LD_GranskatAv>
    <LD_ArbetsrumID xmlns="2f901946-e264-40a9-b252-19c7dedd3add">
      <Url xsi:nil="true"/>
      <Description xsi:nil="true"/>
    </LD_ArbetsrumID>
    <LD_Faktaagare xmlns="2f901946-e264-40a9-b252-19c7dedd3add">
      <Url xsi:nil="true"/>
      <Description xsi:nil="true"/>
    </LD_Faktaagare>
    <_dlc_DocId xmlns="b3534344-544d-4e92-ad2d-1ff58c6314f5">EUT3TY66D7C3-1319908751-356</_dlc_DocId>
    <_dlc_DocIdUrl xmlns="b3534344-544d-4e92-ad2d-1ff58c6314f5">
      <Url>https://ar.ltdalarna.se/arbetsrum/AR000066/_layouts/15/DocIdRedir.aspx?ID=EUT3TY66D7C3-1319908751-356</Url>
      <Description>EUT3TY66D7C3-1319908751-356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E850E-9C7B-4A31-8D74-906030B19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01946-e264-40a9-b252-19c7dedd3add"/>
    <ds:schemaRef ds:uri="b3534344-544d-4e92-ad2d-1ff58c631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67298-C979-46E0-98B5-DEB7F0A98442}">
  <ds:schemaRefs>
    <ds:schemaRef ds:uri="http://schemas.microsoft.com/sharepoint/events"/>
  </ds:schemaRefs>
</ds:datastoreItem>
</file>

<file path=customXml/itemProps3.xml><?xml version="1.0" encoding="utf-8"?>
<ds:datastoreItem xmlns:ds="http://schemas.openxmlformats.org/officeDocument/2006/customXml" ds:itemID="{4B8FEBB6-0713-4CE7-B512-3698A2D3717C}">
  <ds:schemaRefs>
    <ds:schemaRef ds:uri="Microsoft.SharePoint.Taxonomy.ContentTypeSync"/>
  </ds:schemaRefs>
</ds:datastoreItem>
</file>

<file path=customXml/itemProps4.xml><?xml version="1.0" encoding="utf-8"?>
<ds:datastoreItem xmlns:ds="http://schemas.openxmlformats.org/officeDocument/2006/customXml" ds:itemID="{F0B61ED9-4BE6-456F-8AA5-12846D971907}">
  <ds:schemaRefs>
    <ds:schemaRef ds:uri="http://schemas.microsoft.com/office/2006/metadata/properties"/>
    <ds:schemaRef ds:uri="2f901946-e264-40a9-b252-19c7dedd3add"/>
    <ds:schemaRef ds:uri="http://schemas.microsoft.com/office/2006/documentManagement/types"/>
    <ds:schemaRef ds:uri="b3534344-544d-4e92-ad2d-1ff58c6314f5"/>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B40EAD46-B772-4D73-BC2F-DE94038D1CDD}">
  <ds:schemaRefs>
    <ds:schemaRef ds:uri="http://schemas.microsoft.com/sharepoint/v3/contenttype/forms"/>
  </ds:schemaRefs>
</ds:datastoreItem>
</file>

<file path=customXml/itemProps6.xml><?xml version="1.0" encoding="utf-8"?>
<ds:datastoreItem xmlns:ds="http://schemas.openxmlformats.org/officeDocument/2006/customXml" ds:itemID="{C3F2BCDF-ABB5-41FC-A65B-FB351B66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1391</Words>
  <Characters>7376</Characters>
  <Application>Microsoft Office Word</Application>
  <DocSecurity>0</DocSecurity>
  <Lines>61</Lines>
  <Paragraphs>17</Paragraphs>
  <ScaleCrop>false</ScaleCrop>
  <HeadingPairs>
    <vt:vector size="2" baseType="variant">
      <vt:variant>
        <vt:lpstr>Rubrik</vt:lpstr>
      </vt:variant>
      <vt:variant>
        <vt:i4>1</vt:i4>
      </vt:variant>
    </vt:vector>
  </HeadingPairs>
  <TitlesOfParts>
    <vt:vector size="1" baseType="lpstr">
      <vt:lpstr>Psykisk ohälsa under graviditet - Egenvård - arabiska</vt:lpstr>
    </vt:vector>
  </TitlesOfParts>
  <Company>Landstinget Dalarna</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Psykisk ohälsa under graviditet - Egenvård - arabiska</dc:title>
  <dc:subject/>
  <dc:creator>Nyman Helena A /Barnhälsovårdsenhet /Falun</dc:creator>
  <cp:keywords/>
  <dc:description/>
  <cp:lastModifiedBy>Nyman Helena A /Barnhälsovårdsenhet /Falun</cp:lastModifiedBy>
  <cp:revision>10</cp:revision>
  <cp:lastPrinted>2025-01-14T15:13:00Z</cp:lastPrinted>
  <dcterms:created xsi:type="dcterms:W3CDTF">2025-01-31T10:46:00Z</dcterms:created>
  <dcterms:modified xsi:type="dcterms:W3CDTF">2025-04-03T11:48:00Z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0x010100AC92CF2061C10240851FF38CAA99F4B8030500553EA28DD858084E8926243672731FB9</vt:lpwstr>
  </property>
  <property fmtid="{D5CDD505-2E9C-101B-9397-08002B2CF9AE}" pid="3" name="d35d67994db9475aa58636ebfce59533">
    <vt:lpwstr>sv - svenska|fc4bf42e-8ca5-492e-bdac-5e5e0115cfa8</vt:lpwstr>
  </property>
  <property fmtid="{D5CDD505-2E9C-101B-9397-08002B2CF9AE}" pid="4" name="TaxCatchAll">
    <vt:lpwstr>1;#sv - svenska</vt:lpwstr>
  </property>
  <property fmtid="{D5CDD505-2E9C-101B-9397-08002B2CF9AE}" pid="5" name="LD_Process">
    <vt:lpwstr/>
  </property>
  <property fmtid="{D5CDD505-2E9C-101B-9397-08002B2CF9AE}" pid="6" name="Godkännande och publicering">
    <vt:lpwstr>https://ar.ltdalarna.se/arbetsrum/OHAR4G8V/_layouts/15/wrkstat.aspx?List=e2cb74c8-5506-42ab-9948-d2124701e8af&amp;WorkflowInstanceName=00f018b3-9e89-4610-9e27-c70a45427932, Godkänt</vt:lpwstr>
  </property>
  <property fmtid="{D5CDD505-2E9C-101B-9397-08002B2CF9AE}" pid="7" name="LD_Forfattning">
    <vt:lpwstr/>
  </property>
  <property fmtid="{D5CDD505-2E9C-101B-9397-08002B2CF9AE}" pid="8" name="LD_Nyckelord">
    <vt:lpwstr>99;#patientinformation|4595f1aa-fa68-4449-a293-c258d83c4086;#417;#psykisk ohälsa under graviditet -egenvård|62ecef40-6cb2-4b59-805d-55febbc6ce03</vt:lpwstr>
  </property>
  <property fmtid="{D5CDD505-2E9C-101B-9397-08002B2CF9AE}" pid="9" name="LD_Dokumentsamling">
    <vt:lpwstr>3;#Mödrahälsovårdsenheten|23b62dca-8284-4c6c-982e-7b26e48c400d;#217;#Broschyrer|18cea58f-628a-40cb-b6e8-d73978176c42</vt:lpwstr>
  </property>
  <property fmtid="{D5CDD505-2E9C-101B-9397-08002B2CF9AE}" pid="10" name="LD_Dokumenttyp">
    <vt:lpwstr>4;#Standarddokument|4d12e0b9-1967-41ec-b4ec-5579d11176b8</vt:lpwstr>
  </property>
  <property fmtid="{D5CDD505-2E9C-101B-9397-08002B2CF9AE}" pid="11" name="eb7deb89d2814b7b90e1fef0bccd24ec">
    <vt:lpwstr/>
  </property>
  <property fmtid="{D5CDD505-2E9C-101B-9397-08002B2CF9AE}" pid="12" name="c37888536a3e4198892c360a23f46821">
    <vt:lpwstr/>
  </property>
  <property fmtid="{D5CDD505-2E9C-101B-9397-08002B2CF9AE}" pid="13" name="e4631235004c4161a9f23c41f2f2c9d6">
    <vt:lpwstr/>
  </property>
  <property fmtid="{D5CDD505-2E9C-101B-9397-08002B2CF9AE}" pid="14" name="LD_Ledningssytem">
    <vt:lpwstr/>
  </property>
  <property fmtid="{D5CDD505-2E9C-101B-9397-08002B2CF9AE}" pid="15" name="LD_Diagnos">
    <vt:lpwstr/>
  </property>
  <property fmtid="{D5CDD505-2E9C-101B-9397-08002B2CF9AE}" pid="16" name="Granskning">
    <vt:lpwstr/>
  </property>
  <property fmtid="{D5CDD505-2E9C-101B-9397-08002B2CF9AE}" pid="17" name="LD_Sprak">
    <vt:lpwstr>1;#sv - svenska|fc4bf42e-8ca5-492e-bdac-5e5e0115cfa8</vt:lpwstr>
  </property>
  <property fmtid="{D5CDD505-2E9C-101B-9397-08002B2CF9AE}" pid="18" name="LD_MeSHterm">
    <vt:lpwstr/>
  </property>
  <property fmtid="{D5CDD505-2E9C-101B-9397-08002B2CF9AE}" pid="19" name="LD_GallerForVerksamhet">
    <vt:lpwstr>70;#Division Primärvård|7c052553-50df-46c8-8e6e-ca77b80e7538</vt:lpwstr>
  </property>
  <property fmtid="{D5CDD505-2E9C-101B-9397-08002B2CF9AE}" pid="20" name="LD_GiltigtTill">
    <vt:filetime>2025-06-03T14:02:40Z</vt:filetime>
  </property>
  <property fmtid="{D5CDD505-2E9C-101B-9397-08002B2CF9AE}" pid="21" name="LD_Gallringsfrist">
    <vt:lpwstr>13;#3 år|8a73ccd2-b425-41f1-973a-0e59e31951c0</vt:lpwstr>
  </property>
  <property fmtid="{D5CDD505-2E9C-101B-9397-08002B2CF9AE}" pid="22" name="eac6bf53512a4c808e5d567ea0a3e5f0">
    <vt:lpwstr>3 år|8a73ccd2-b425-41f1-973a-0e59e31951c0</vt:lpwstr>
  </property>
  <property fmtid="{D5CDD505-2E9C-101B-9397-08002B2CF9AE}" pid="23" name="LastSaved">
    <vt:filetime>2024-12-09T00:00:00Z</vt:filetime>
  </property>
  <property fmtid="{D5CDD505-2E9C-101B-9397-08002B2CF9AE}" pid="24" name="Producer">
    <vt:lpwstr>Muhimbi PDF Converter Services - www.muhimbi.com</vt:lpwstr>
  </property>
  <property fmtid="{D5CDD505-2E9C-101B-9397-08002B2CF9AE}" pid="25" name="Created">
    <vt:filetime>2022-11-17T00:00:00Z</vt:filetime>
  </property>
  <property fmtid="{D5CDD505-2E9C-101B-9397-08002B2CF9AE}" pid="26" name="Creator">
    <vt:lpwstr>Muhimbi PDF Converter Services - www.muhimbi.com</vt:lpwstr>
  </property>
  <property fmtid="{D5CDD505-2E9C-101B-9397-08002B2CF9AE}" pid="27" name="_dlc_DocIdItemGuid">
    <vt:lpwstr>ccaa81f9-8cd9-4293-8a59-5b4594a5ecbf</vt:lpwstr>
  </property>
</Properties>
</file>